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80"/>
        <w:gridCol w:w="1417"/>
      </w:tblGrid>
      <w:tr w:rsidR="000D62E6" w:rsidRPr="005E5A87" w14:paraId="76B1AFA6" w14:textId="77777777" w:rsidTr="00AF23B9">
        <w:trPr>
          <w:jc w:val="center"/>
        </w:trPr>
        <w:tc>
          <w:tcPr>
            <w:tcW w:w="1135" w:type="dxa"/>
          </w:tcPr>
          <w:p w14:paraId="3597FE50" w14:textId="6CBB9AC1" w:rsidR="000D62E6" w:rsidRPr="005E5A87" w:rsidRDefault="000D62E6" w:rsidP="000D62E6">
            <w:pPr>
              <w:tabs>
                <w:tab w:val="center" w:pos="254"/>
              </w:tabs>
              <w:spacing w:line="240" w:lineRule="auto"/>
              <w:ind w:left="-971"/>
            </w:pPr>
          </w:p>
        </w:tc>
        <w:tc>
          <w:tcPr>
            <w:tcW w:w="8080" w:type="dxa"/>
          </w:tcPr>
          <w:p w14:paraId="4B3CC239" w14:textId="1BF761D0" w:rsidR="000D62E6" w:rsidRPr="006C34A8" w:rsidRDefault="000D62E6" w:rsidP="000D62E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bookmarkStart w:id="0" w:name="_Hlk55473751"/>
            <w:r w:rsidRPr="006C34A8">
              <w:rPr>
                <w:rFonts w:ascii="Comic Sans MS" w:hAnsi="Comic Sans MS"/>
                <w:b/>
              </w:rPr>
              <w:t xml:space="preserve">Members of Sproughton Parish Council are hereby summoned to attend </w:t>
            </w:r>
            <w:r w:rsidR="004A1C99">
              <w:rPr>
                <w:rFonts w:ascii="Comic Sans MS" w:hAnsi="Comic Sans MS"/>
                <w:b/>
              </w:rPr>
              <w:t>an Extraordinary</w:t>
            </w:r>
            <w:r w:rsidRPr="006C34A8">
              <w:rPr>
                <w:rFonts w:ascii="Comic Sans MS" w:hAnsi="Comic Sans MS"/>
                <w:b/>
              </w:rPr>
              <w:t xml:space="preserve"> Parish Council Meeting </w:t>
            </w:r>
            <w:r w:rsidR="00224F46" w:rsidRPr="00066202">
              <w:rPr>
                <w:rFonts w:ascii="Comic Sans MS" w:eastAsia="Times New Roman" w:hAnsi="Comic Sans MS" w:cstheme="minorHAnsi"/>
                <w:b/>
              </w:rPr>
              <w:t>to be held via Zoom</w:t>
            </w:r>
            <w:r w:rsidRPr="006C34A8">
              <w:rPr>
                <w:rFonts w:ascii="Comic Sans MS" w:hAnsi="Comic Sans MS"/>
                <w:b/>
              </w:rPr>
              <w:t xml:space="preserve"> on </w:t>
            </w:r>
            <w:r w:rsidR="004A1C99">
              <w:rPr>
                <w:rFonts w:ascii="Comic Sans MS" w:hAnsi="Comic Sans MS"/>
                <w:b/>
              </w:rPr>
              <w:t>Fri</w:t>
            </w:r>
            <w:r w:rsidRPr="006C34A8">
              <w:rPr>
                <w:rFonts w:ascii="Comic Sans MS" w:hAnsi="Comic Sans MS"/>
                <w:b/>
              </w:rPr>
              <w:t xml:space="preserve">day </w:t>
            </w:r>
            <w:r w:rsidR="004A1C99">
              <w:rPr>
                <w:rFonts w:ascii="Comic Sans MS" w:hAnsi="Comic Sans MS"/>
                <w:b/>
              </w:rPr>
              <w:t>5</w:t>
            </w:r>
            <w:r w:rsidR="00CB58F7">
              <w:rPr>
                <w:rFonts w:ascii="Comic Sans MS" w:hAnsi="Comic Sans MS"/>
                <w:b/>
              </w:rPr>
              <w:t>th</w:t>
            </w:r>
            <w:r w:rsidR="002951D2">
              <w:rPr>
                <w:rFonts w:ascii="Comic Sans MS" w:hAnsi="Comic Sans MS"/>
                <w:b/>
              </w:rPr>
              <w:t xml:space="preserve"> </w:t>
            </w:r>
            <w:r w:rsidR="004A1C99">
              <w:rPr>
                <w:rFonts w:ascii="Comic Sans MS" w:hAnsi="Comic Sans MS"/>
                <w:b/>
              </w:rPr>
              <w:t>March</w:t>
            </w:r>
            <w:r w:rsidRPr="006C34A8">
              <w:rPr>
                <w:rFonts w:ascii="Comic Sans MS" w:hAnsi="Comic Sans MS"/>
                <w:b/>
              </w:rPr>
              <w:t xml:space="preserve"> 202</w:t>
            </w:r>
            <w:r w:rsidR="002951D2">
              <w:rPr>
                <w:rFonts w:ascii="Comic Sans MS" w:hAnsi="Comic Sans MS"/>
                <w:b/>
              </w:rPr>
              <w:t>1</w:t>
            </w:r>
            <w:r w:rsidRPr="006C34A8">
              <w:rPr>
                <w:rFonts w:ascii="Comic Sans MS" w:hAnsi="Comic Sans MS"/>
                <w:b/>
              </w:rPr>
              <w:t xml:space="preserve"> at </w:t>
            </w:r>
            <w:r w:rsidR="004A1C99">
              <w:rPr>
                <w:rFonts w:ascii="Comic Sans MS" w:hAnsi="Comic Sans MS"/>
                <w:b/>
              </w:rPr>
              <w:t>6:00pm</w:t>
            </w:r>
            <w:r w:rsidRPr="006C34A8">
              <w:rPr>
                <w:rFonts w:ascii="Comic Sans MS" w:hAnsi="Comic Sans MS"/>
                <w:b/>
              </w:rPr>
              <w:t xml:space="preserve"> to transact the business as set out below.</w:t>
            </w:r>
          </w:p>
          <w:p w14:paraId="74F3D567" w14:textId="77777777" w:rsidR="000D62E6" w:rsidRPr="006C34A8" w:rsidRDefault="000D62E6" w:rsidP="000D62E6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Due to Covid-19 isolation requirements the meeting will be held via the audio-video conferencing application Zoom. If you would like to dial-in please email the Clerk on SproughtonPC@gmail.com</w:t>
            </w:r>
          </w:p>
          <w:p w14:paraId="494EC24F" w14:textId="62F73B0E" w:rsidR="000D62E6" w:rsidRPr="006C34A8" w:rsidRDefault="000D62E6" w:rsidP="000D62E6">
            <w:pPr>
              <w:spacing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/>
                <w:u w:val="single"/>
              </w:rPr>
              <w:t>AGENDA:</w:t>
            </w:r>
          </w:p>
          <w:p w14:paraId="6D812E22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OPENING INCLUDING PUBLIC FORUM</w:t>
            </w:r>
          </w:p>
          <w:p w14:paraId="0FD3BB9A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APOLOGIES</w:t>
            </w:r>
          </w:p>
          <w:p w14:paraId="48D0B020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COUNCILLORS DECLARATIONS OF INTEREST RELEVANT TO ANY ITEM ON THE AGENDA</w:t>
            </w:r>
          </w:p>
          <w:p w14:paraId="0901A9C6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CONSIDERATION OF DISPENSATIONS FOR A PECUNIARY INTEREST</w:t>
            </w:r>
          </w:p>
          <w:p w14:paraId="73319ADD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NEIGHBOURHOOD PLAN</w:t>
            </w:r>
          </w:p>
          <w:p w14:paraId="510F0C97" w14:textId="6C4F5EB0" w:rsidR="000D62E6" w:rsidRPr="006C34A8" w:rsidRDefault="004A1C99" w:rsidP="000D62E6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5</w:t>
            </w:r>
            <w:r w:rsidR="007D233B">
              <w:rPr>
                <w:rFonts w:ascii="Comic Sans MS" w:hAnsi="Comic Sans MS"/>
                <w:bCs/>
              </w:rPr>
              <w:t xml:space="preserve">.1 </w:t>
            </w:r>
            <w:r>
              <w:rPr>
                <w:rFonts w:ascii="Comic Sans MS" w:hAnsi="Comic Sans MS"/>
                <w:bCs/>
              </w:rPr>
              <w:t>Approval of NP Reference documents</w:t>
            </w:r>
          </w:p>
          <w:p w14:paraId="08B5D23F" w14:textId="30A77686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/>
              </w:rPr>
              <w:t>AOB</w:t>
            </w:r>
          </w:p>
          <w:p w14:paraId="424F73E8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CLOSE OF MEETING</w:t>
            </w:r>
          </w:p>
          <w:bookmarkEnd w:id="0"/>
          <w:p w14:paraId="3BF07F9F" w14:textId="77777777" w:rsidR="004A1C99" w:rsidRDefault="004A1C99" w:rsidP="000D62E6">
            <w:pPr>
              <w:pStyle w:val="ListParagraph"/>
              <w:spacing w:before="120" w:after="120" w:line="240" w:lineRule="auto"/>
              <w:ind w:left="360"/>
              <w:rPr>
                <w:rFonts w:ascii="Freestyle Script" w:hAnsi="Freestyle Script"/>
                <w:sz w:val="44"/>
                <w:szCs w:val="44"/>
              </w:rPr>
            </w:pPr>
          </w:p>
          <w:p w14:paraId="145CD001" w14:textId="77777777" w:rsidR="004A1C99" w:rsidRDefault="004A1C99" w:rsidP="000D62E6">
            <w:pPr>
              <w:pStyle w:val="ListParagraph"/>
              <w:spacing w:before="120" w:after="120" w:line="240" w:lineRule="auto"/>
              <w:ind w:left="360"/>
              <w:rPr>
                <w:rFonts w:ascii="Freestyle Script" w:hAnsi="Freestyle Script"/>
                <w:sz w:val="44"/>
                <w:szCs w:val="44"/>
              </w:rPr>
            </w:pPr>
          </w:p>
          <w:p w14:paraId="7D1E6DE2" w14:textId="77777777" w:rsidR="000D62E6" w:rsidRPr="001339BE" w:rsidRDefault="000D62E6" w:rsidP="000D62E6">
            <w:pPr>
              <w:pStyle w:val="ListParagraph"/>
              <w:spacing w:before="120" w:after="120" w:line="240" w:lineRule="auto"/>
              <w:ind w:left="360"/>
              <w:rPr>
                <w:b/>
              </w:rPr>
            </w:pPr>
            <w:r w:rsidRPr="001339BE">
              <w:rPr>
                <w:rFonts w:ascii="Freestyle Script" w:hAnsi="Freestyle Script"/>
                <w:sz w:val="44"/>
                <w:szCs w:val="44"/>
              </w:rPr>
              <w:t>Kirsty Webber</w:t>
            </w:r>
          </w:p>
          <w:p w14:paraId="136A78CE" w14:textId="77777777" w:rsidR="000D62E6" w:rsidRDefault="000D62E6" w:rsidP="000D62E6">
            <w:r>
              <w:t>Kirsty Webber, Clerk, Sproughton Parish Council</w:t>
            </w:r>
          </w:p>
          <w:p w14:paraId="23041B41" w14:textId="6925DDD1" w:rsidR="000D62E6" w:rsidRPr="006C34A8" w:rsidRDefault="000D62E6" w:rsidP="000D62E6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6F965E6F" w14:textId="551D5E7A" w:rsidR="000D62E6" w:rsidRPr="005E5A87" w:rsidRDefault="000D62E6" w:rsidP="00AF23B9">
            <w:pPr>
              <w:tabs>
                <w:tab w:val="center" w:pos="4513"/>
                <w:tab w:val="right" w:pos="9026"/>
              </w:tabs>
              <w:spacing w:line="240" w:lineRule="auto"/>
              <w:jc w:val="right"/>
            </w:pPr>
            <w:bookmarkStart w:id="1" w:name="_GoBack"/>
            <w:bookmarkEnd w:id="1"/>
          </w:p>
        </w:tc>
      </w:tr>
    </w:tbl>
    <w:p w14:paraId="6F2A2087" w14:textId="77777777" w:rsidR="000D62E6" w:rsidRDefault="000D62E6"/>
    <w:sectPr w:rsidR="000D62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1F450" w14:textId="77777777" w:rsidR="00F351BB" w:rsidRDefault="00F351BB" w:rsidP="000D62E6">
      <w:pPr>
        <w:spacing w:after="0" w:line="240" w:lineRule="auto"/>
      </w:pPr>
      <w:r>
        <w:separator/>
      </w:r>
    </w:p>
  </w:endnote>
  <w:endnote w:type="continuationSeparator" w:id="0">
    <w:p w14:paraId="551CABC0" w14:textId="77777777" w:rsidR="00F351BB" w:rsidRDefault="00F351BB" w:rsidP="000D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F68BB" w14:textId="77777777" w:rsidR="00F351BB" w:rsidRDefault="00F351BB" w:rsidP="000D62E6">
      <w:pPr>
        <w:spacing w:after="0" w:line="240" w:lineRule="auto"/>
      </w:pPr>
      <w:r>
        <w:separator/>
      </w:r>
    </w:p>
  </w:footnote>
  <w:footnote w:type="continuationSeparator" w:id="0">
    <w:p w14:paraId="3ED1A5F5" w14:textId="77777777" w:rsidR="00F351BB" w:rsidRDefault="00F351BB" w:rsidP="000D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8028"/>
      <w:gridCol w:w="1476"/>
    </w:tblGrid>
    <w:tr w:rsidR="000D62E6" w:rsidRPr="005E5A87" w14:paraId="0F6813A5" w14:textId="77777777" w:rsidTr="00AF23B9">
      <w:trPr>
        <w:jc w:val="center"/>
      </w:trPr>
      <w:tc>
        <w:tcPr>
          <w:tcW w:w="1135" w:type="dxa"/>
        </w:tcPr>
        <w:p w14:paraId="7875C4B7" w14:textId="77777777" w:rsidR="000D62E6" w:rsidRPr="005E5A87" w:rsidRDefault="000D62E6" w:rsidP="000D62E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5E5A87">
            <w:t>dhdfhd</w:t>
          </w:r>
          <w:proofErr w:type="spellEnd"/>
          <w:r w:rsidRPr="005E5A87">
            <w:tab/>
          </w:r>
          <w:r w:rsidRPr="005E5A87">
            <w:rPr>
              <w:noProof/>
              <w:lang w:eastAsia="en-GB"/>
            </w:rPr>
            <w:drawing>
              <wp:inline distT="0" distB="0" distL="0" distR="0" wp14:anchorId="26C66D72" wp14:editId="2561735A">
                <wp:extent cx="730461" cy="580971"/>
                <wp:effectExtent l="0" t="0" r="0" b="0"/>
                <wp:docPr id="1" name="Picture 1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908997D" w14:textId="77777777" w:rsidR="000D62E6" w:rsidRPr="006C34A8" w:rsidRDefault="000D62E6" w:rsidP="000D62E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6C34A8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17" w:type="dxa"/>
        </w:tcPr>
        <w:p w14:paraId="39F537BD" w14:textId="77777777" w:rsidR="000D62E6" w:rsidRPr="005E5A87" w:rsidRDefault="000D62E6" w:rsidP="000D62E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5E5A87">
            <w:rPr>
              <w:noProof/>
              <w:lang w:eastAsia="en-GB"/>
            </w:rPr>
            <w:drawing>
              <wp:inline distT="0" distB="0" distL="0" distR="0" wp14:anchorId="2692FB5E" wp14:editId="6FC21D69">
                <wp:extent cx="795020" cy="580390"/>
                <wp:effectExtent l="0" t="0" r="5080" b="0"/>
                <wp:docPr id="2" name="Picture 2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C88BDF" w14:textId="77777777" w:rsidR="000D62E6" w:rsidRDefault="000D6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2C26"/>
    <w:multiLevelType w:val="multilevel"/>
    <w:tmpl w:val="2190F4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E6"/>
    <w:rsid w:val="000D62E6"/>
    <w:rsid w:val="000D70AE"/>
    <w:rsid w:val="001316AA"/>
    <w:rsid w:val="001C78AF"/>
    <w:rsid w:val="00224F46"/>
    <w:rsid w:val="002258CC"/>
    <w:rsid w:val="002951D2"/>
    <w:rsid w:val="003E2B83"/>
    <w:rsid w:val="00441C2F"/>
    <w:rsid w:val="004A1C99"/>
    <w:rsid w:val="00525D88"/>
    <w:rsid w:val="0059628E"/>
    <w:rsid w:val="005D5CBB"/>
    <w:rsid w:val="00671D50"/>
    <w:rsid w:val="006D1665"/>
    <w:rsid w:val="006F2BEF"/>
    <w:rsid w:val="007A68B1"/>
    <w:rsid w:val="007D09DE"/>
    <w:rsid w:val="007D233B"/>
    <w:rsid w:val="00803D6B"/>
    <w:rsid w:val="00853061"/>
    <w:rsid w:val="009B5E73"/>
    <w:rsid w:val="00A40CBF"/>
    <w:rsid w:val="00A87F75"/>
    <w:rsid w:val="00AA19CD"/>
    <w:rsid w:val="00B15B08"/>
    <w:rsid w:val="00BF1AC1"/>
    <w:rsid w:val="00CB280C"/>
    <w:rsid w:val="00CB58F7"/>
    <w:rsid w:val="00CD2419"/>
    <w:rsid w:val="00D9293D"/>
    <w:rsid w:val="00DC2E98"/>
    <w:rsid w:val="00E45B06"/>
    <w:rsid w:val="00E92670"/>
    <w:rsid w:val="00F351BB"/>
    <w:rsid w:val="00F60534"/>
    <w:rsid w:val="00FD5723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9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E6"/>
  </w:style>
  <w:style w:type="paragraph" w:styleId="Footer">
    <w:name w:val="footer"/>
    <w:basedOn w:val="Normal"/>
    <w:link w:val="Foot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E6"/>
  </w:style>
  <w:style w:type="paragraph" w:styleId="ListParagraph">
    <w:name w:val="List Paragraph"/>
    <w:basedOn w:val="Normal"/>
    <w:uiPriority w:val="34"/>
    <w:qFormat/>
    <w:rsid w:val="000D6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E6"/>
  </w:style>
  <w:style w:type="paragraph" w:styleId="Footer">
    <w:name w:val="footer"/>
    <w:basedOn w:val="Normal"/>
    <w:link w:val="Foot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E6"/>
  </w:style>
  <w:style w:type="paragraph" w:styleId="ListParagraph">
    <w:name w:val="List Paragraph"/>
    <w:basedOn w:val="Normal"/>
    <w:uiPriority w:val="34"/>
    <w:qFormat/>
    <w:rsid w:val="000D6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Sproughton Parish Council</dc:creator>
  <cp:lastModifiedBy>Sproughton NPSC</cp:lastModifiedBy>
  <cp:revision>3</cp:revision>
  <dcterms:created xsi:type="dcterms:W3CDTF">2021-03-01T21:20:00Z</dcterms:created>
  <dcterms:modified xsi:type="dcterms:W3CDTF">2021-03-01T21:22:00Z</dcterms:modified>
</cp:coreProperties>
</file>