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5519" w14:textId="3089F7A6" w:rsidR="00B46692" w:rsidRPr="00BB4DAA" w:rsidRDefault="0072167F" w:rsidP="00B46692">
      <w:pPr>
        <w:rPr>
          <w:sz w:val="23"/>
          <w:szCs w:val="23"/>
        </w:rPr>
      </w:pPr>
      <w:r w:rsidRPr="00BB4DAA">
        <w:rPr>
          <w:b/>
          <w:bCs/>
          <w:color w:val="FF0000"/>
          <w:sz w:val="23"/>
          <w:szCs w:val="23"/>
        </w:rPr>
        <w:t>Policy</w:t>
      </w:r>
      <w:r w:rsidR="00B46692" w:rsidRPr="00BB4DAA">
        <w:rPr>
          <w:b/>
          <w:bCs/>
          <w:color w:val="FF0000"/>
          <w:sz w:val="23"/>
          <w:szCs w:val="23"/>
        </w:rPr>
        <w:t xml:space="preserve"> LA116 </w:t>
      </w:r>
      <w:r w:rsidRPr="00BB4DAA">
        <w:rPr>
          <w:b/>
          <w:bCs/>
          <w:color w:val="FF0000"/>
          <w:sz w:val="23"/>
          <w:szCs w:val="23"/>
        </w:rPr>
        <w:t>allocation</w:t>
      </w:r>
      <w:r w:rsidR="00981C5F" w:rsidRPr="00BB4DAA">
        <w:rPr>
          <w:b/>
          <w:bCs/>
          <w:color w:val="FF0000"/>
          <w:sz w:val="23"/>
          <w:szCs w:val="23"/>
        </w:rPr>
        <w:t xml:space="preserve"> (Hopkins site)</w:t>
      </w:r>
    </w:p>
    <w:p w14:paraId="1A336279" w14:textId="77777777" w:rsidR="00B46692" w:rsidRPr="00BB4DAA" w:rsidRDefault="00B46692" w:rsidP="00B46692">
      <w:pPr>
        <w:rPr>
          <w:b/>
          <w:bCs/>
          <w:color w:val="FF0000"/>
          <w:sz w:val="23"/>
          <w:szCs w:val="23"/>
        </w:rPr>
      </w:pPr>
    </w:p>
    <w:p w14:paraId="33D6FCB6" w14:textId="77777777" w:rsidR="0072167F" w:rsidRPr="00BB4DAA" w:rsidRDefault="0072167F" w:rsidP="0072167F">
      <w:pPr>
        <w:rPr>
          <w:color w:val="FF0000"/>
        </w:rPr>
      </w:pPr>
      <w:r w:rsidRPr="00BB4DAA">
        <w:rPr>
          <w:color w:val="FF0000"/>
        </w:rPr>
        <w:t>Object</w:t>
      </w:r>
    </w:p>
    <w:p w14:paraId="59A9AF1A" w14:textId="77777777" w:rsidR="0072167F" w:rsidRPr="00BB4DAA" w:rsidRDefault="0072167F" w:rsidP="0072167F">
      <w:pPr>
        <w:rPr>
          <w:color w:val="FF0000"/>
        </w:rPr>
      </w:pPr>
    </w:p>
    <w:p w14:paraId="5DAF623E" w14:textId="42C7AD34" w:rsidR="0072167F" w:rsidRPr="00BB4DAA" w:rsidRDefault="0072167F" w:rsidP="0072167F">
      <w:pPr>
        <w:rPr>
          <w:color w:val="FF0000"/>
        </w:rPr>
      </w:pPr>
      <w:r w:rsidRPr="00BB4DAA">
        <w:rPr>
          <w:color w:val="FF0000"/>
        </w:rPr>
        <w:t>Legally Compliant N</w:t>
      </w:r>
    </w:p>
    <w:p w14:paraId="2C58D0A6" w14:textId="77777777" w:rsidR="0072167F" w:rsidRPr="00BB4DAA" w:rsidRDefault="0072167F" w:rsidP="0072167F">
      <w:pPr>
        <w:rPr>
          <w:color w:val="FF0000"/>
        </w:rPr>
      </w:pPr>
      <w:r w:rsidRPr="00BB4DAA">
        <w:rPr>
          <w:color w:val="FF0000"/>
        </w:rPr>
        <w:t>Not Sound N</w:t>
      </w:r>
      <w:bookmarkStart w:id="0" w:name="_GoBack"/>
      <w:bookmarkEnd w:id="0"/>
    </w:p>
    <w:p w14:paraId="664927E6" w14:textId="6CD6D3BE" w:rsidR="0072167F" w:rsidRPr="00BB4DAA" w:rsidRDefault="0072167F" w:rsidP="0072167F">
      <w:pPr>
        <w:rPr>
          <w:color w:val="FF0000"/>
        </w:rPr>
      </w:pPr>
      <w:r w:rsidRPr="00BB4DAA">
        <w:rPr>
          <w:color w:val="FF0000"/>
        </w:rPr>
        <w:t>Duty To co-operate N</w:t>
      </w:r>
    </w:p>
    <w:p w14:paraId="20BFFDC0" w14:textId="77777777" w:rsidR="0072167F" w:rsidRPr="00BB4DAA" w:rsidRDefault="0072167F" w:rsidP="0072167F"/>
    <w:p w14:paraId="40556CE3" w14:textId="6E395D6F" w:rsidR="00B46692" w:rsidRPr="00BB4DAA" w:rsidRDefault="00B46692" w:rsidP="001B458E">
      <w:pPr>
        <w:rPr>
          <w:color w:val="002060"/>
        </w:rPr>
      </w:pPr>
      <w:r w:rsidRPr="00BB4DAA">
        <w:rPr>
          <w:color w:val="002060"/>
        </w:rPr>
        <w:t>Sproughton Parish Council objects to the inclusion of site LA116 ‘Land off Lorain</w:t>
      </w:r>
      <w:r w:rsidR="00B87BD4" w:rsidRPr="00BB4DAA">
        <w:rPr>
          <w:color w:val="002060"/>
        </w:rPr>
        <w:t>e</w:t>
      </w:r>
      <w:r w:rsidRPr="00BB4DAA">
        <w:rPr>
          <w:color w:val="002060"/>
        </w:rPr>
        <w:t xml:space="preserve"> Way’ in the Section 19 Joint Local Plan.</w:t>
      </w:r>
    </w:p>
    <w:p w14:paraId="283F0B65" w14:textId="4BDF68A0" w:rsidR="00B46692" w:rsidRPr="00BB4DAA" w:rsidRDefault="00B46692" w:rsidP="001B458E">
      <w:pPr>
        <w:rPr>
          <w:color w:val="002060"/>
        </w:rPr>
      </w:pPr>
      <w:r w:rsidRPr="00BB4DAA">
        <w:rPr>
          <w:color w:val="002060"/>
        </w:rPr>
        <w:t xml:space="preserve">We feel this site should be removed from the site </w:t>
      </w:r>
      <w:r w:rsidR="00447C31" w:rsidRPr="00BB4DAA">
        <w:rPr>
          <w:color w:val="002060"/>
        </w:rPr>
        <w:t xml:space="preserve">allocations </w:t>
      </w:r>
      <w:r w:rsidRPr="00BB4DAA">
        <w:rPr>
          <w:color w:val="002060"/>
        </w:rPr>
        <w:t xml:space="preserve">because it has gone through </w:t>
      </w:r>
      <w:r w:rsidR="00447C31" w:rsidRPr="00BB4DAA">
        <w:rPr>
          <w:color w:val="002060"/>
        </w:rPr>
        <w:t>no</w:t>
      </w:r>
      <w:r w:rsidRPr="00BB4DAA">
        <w:rPr>
          <w:color w:val="002060"/>
        </w:rPr>
        <w:t xml:space="preserve"> process of Consultation </w:t>
      </w:r>
      <w:r w:rsidR="00447C31" w:rsidRPr="00BB4DAA">
        <w:rPr>
          <w:color w:val="002060"/>
        </w:rPr>
        <w:t>or</w:t>
      </w:r>
      <w:r w:rsidRPr="00BB4DAA">
        <w:rPr>
          <w:color w:val="002060"/>
        </w:rPr>
        <w:t xml:space="preserve"> </w:t>
      </w:r>
      <w:r w:rsidR="00447C31" w:rsidRPr="00BB4DAA">
        <w:rPr>
          <w:color w:val="002060"/>
        </w:rPr>
        <w:t>E</w:t>
      </w:r>
      <w:r w:rsidRPr="00BB4DAA">
        <w:rPr>
          <w:color w:val="002060"/>
        </w:rPr>
        <w:t xml:space="preserve">xamination </w:t>
      </w:r>
      <w:r w:rsidR="00447C31" w:rsidRPr="00BB4DAA">
        <w:rPr>
          <w:color w:val="002060"/>
        </w:rPr>
        <w:t xml:space="preserve">outside the BMSDC JLP Team as </w:t>
      </w:r>
      <w:r w:rsidRPr="00BB4DAA">
        <w:rPr>
          <w:color w:val="002060"/>
        </w:rPr>
        <w:t>other sites have been subjected to</w:t>
      </w:r>
      <w:r w:rsidR="00447C31" w:rsidRPr="00BB4DAA">
        <w:rPr>
          <w:color w:val="002060"/>
        </w:rPr>
        <w:t>o in the democratic Reg18 process of public consultation</w:t>
      </w:r>
      <w:r w:rsidRPr="00BB4DAA">
        <w:rPr>
          <w:color w:val="002060"/>
        </w:rPr>
        <w:t>.</w:t>
      </w:r>
    </w:p>
    <w:p w14:paraId="15A4EDBF" w14:textId="77777777" w:rsidR="00B46692" w:rsidRPr="00BB4DAA" w:rsidRDefault="00B46692" w:rsidP="001B458E">
      <w:pPr>
        <w:rPr>
          <w:color w:val="002060"/>
        </w:rPr>
      </w:pPr>
    </w:p>
    <w:p w14:paraId="734179DF" w14:textId="21CF355D" w:rsidR="00B46692" w:rsidRPr="00BB4DAA" w:rsidRDefault="00B46692" w:rsidP="001B458E">
      <w:pPr>
        <w:rPr>
          <w:color w:val="002060"/>
        </w:rPr>
      </w:pPr>
      <w:r w:rsidRPr="00BB4DAA">
        <w:rPr>
          <w:color w:val="002060"/>
        </w:rPr>
        <w:t xml:space="preserve">This site was not included in the 2017 and 2019 JLP </w:t>
      </w:r>
      <w:r w:rsidR="00447C31" w:rsidRPr="00BB4DAA">
        <w:rPr>
          <w:color w:val="002060"/>
        </w:rPr>
        <w:t>R</w:t>
      </w:r>
      <w:r w:rsidR="00B87BD4" w:rsidRPr="00BB4DAA">
        <w:rPr>
          <w:color w:val="002060"/>
        </w:rPr>
        <w:t>eg</w:t>
      </w:r>
      <w:r w:rsidR="00447C31" w:rsidRPr="00BB4DAA">
        <w:rPr>
          <w:color w:val="002060"/>
        </w:rPr>
        <w:t xml:space="preserve">18 </w:t>
      </w:r>
      <w:r w:rsidRPr="00BB4DAA">
        <w:rPr>
          <w:color w:val="002060"/>
        </w:rPr>
        <w:t>Public Consultations and has not been properly tested by BMSDC JLP against public opinion and local knowledge.</w:t>
      </w:r>
      <w:r w:rsidR="00447C31" w:rsidRPr="00BB4DAA">
        <w:rPr>
          <w:color w:val="002060"/>
        </w:rPr>
        <w:t xml:space="preserve"> </w:t>
      </w:r>
    </w:p>
    <w:p w14:paraId="31ED56C6" w14:textId="77777777" w:rsidR="00B46692" w:rsidRPr="00BB4DAA" w:rsidRDefault="00B46692" w:rsidP="001B458E">
      <w:pPr>
        <w:rPr>
          <w:color w:val="002060"/>
        </w:rPr>
      </w:pPr>
    </w:p>
    <w:p w14:paraId="7926C005" w14:textId="27D3F08A" w:rsidR="00B46692" w:rsidRPr="00BB4DAA" w:rsidRDefault="00B46692" w:rsidP="001B458E">
      <w:pPr>
        <w:rPr>
          <w:color w:val="002060"/>
        </w:rPr>
      </w:pPr>
      <w:r w:rsidRPr="00BB4DAA">
        <w:rPr>
          <w:color w:val="002060"/>
        </w:rPr>
        <w:t>This site</w:t>
      </w:r>
      <w:r w:rsidR="00447C31" w:rsidRPr="00BB4DAA">
        <w:rPr>
          <w:color w:val="002060"/>
        </w:rPr>
        <w:t>,</w:t>
      </w:r>
      <w:r w:rsidRPr="00BB4DAA">
        <w:rPr>
          <w:color w:val="002060"/>
        </w:rPr>
        <w:t xml:space="preserve"> which is locally recognised as the Hopkins Home site</w:t>
      </w:r>
      <w:r w:rsidR="00447C31" w:rsidRPr="00BB4DAA">
        <w:rPr>
          <w:color w:val="002060"/>
        </w:rPr>
        <w:t>,</w:t>
      </w:r>
      <w:r w:rsidRPr="00BB4DAA">
        <w:rPr>
          <w:color w:val="002060"/>
        </w:rPr>
        <w:t xml:space="preserve"> has during the progress of the JLP been submitted twice for planning application and refused by the democratically elected Councillors on the planning committee on Heritage Grounds on both occasions. </w:t>
      </w:r>
    </w:p>
    <w:p w14:paraId="5EA174B4" w14:textId="77777777" w:rsidR="00B46692" w:rsidRPr="00BB4DAA" w:rsidRDefault="00B46692" w:rsidP="001B458E">
      <w:pPr>
        <w:rPr>
          <w:color w:val="002060"/>
        </w:rPr>
      </w:pPr>
    </w:p>
    <w:p w14:paraId="73070503" w14:textId="77777777" w:rsidR="00B46692" w:rsidRPr="00BB4DAA" w:rsidRDefault="00B46692" w:rsidP="001B458E">
      <w:pPr>
        <w:rPr>
          <w:color w:val="002060"/>
        </w:rPr>
      </w:pPr>
      <w:r w:rsidRPr="00BB4DAA">
        <w:rPr>
          <w:color w:val="002060"/>
        </w:rPr>
        <w:t>It has been subject of significant public objection amounting to hundreds of submitted objections. But in the face of all this Hopkins are still pursuing this application at this point in time through an appeal which the District is defending.</w:t>
      </w:r>
    </w:p>
    <w:p w14:paraId="6F584C4F" w14:textId="77777777" w:rsidR="00B46692" w:rsidRPr="00BB4DAA" w:rsidRDefault="00B46692" w:rsidP="001B458E">
      <w:pPr>
        <w:rPr>
          <w:color w:val="002060"/>
        </w:rPr>
      </w:pPr>
    </w:p>
    <w:p w14:paraId="2974553B" w14:textId="1891C3D6" w:rsidR="00B46692" w:rsidRPr="00BB4DAA" w:rsidRDefault="00B46692" w:rsidP="001B458E">
      <w:pPr>
        <w:rPr>
          <w:color w:val="002060"/>
        </w:rPr>
      </w:pPr>
      <w:r w:rsidRPr="00BB4DAA">
        <w:rPr>
          <w:color w:val="002060"/>
        </w:rPr>
        <w:t xml:space="preserve">And yet this site has been included in the Final </w:t>
      </w:r>
      <w:r w:rsidR="00447C31" w:rsidRPr="00BB4DAA">
        <w:rPr>
          <w:color w:val="002060"/>
        </w:rPr>
        <w:t>Reg</w:t>
      </w:r>
      <w:r w:rsidRPr="00BB4DAA">
        <w:rPr>
          <w:color w:val="002060"/>
        </w:rPr>
        <w:t xml:space="preserve">19 consultation without any </w:t>
      </w:r>
      <w:r w:rsidR="00447C31" w:rsidRPr="00BB4DAA">
        <w:rPr>
          <w:color w:val="002060"/>
        </w:rPr>
        <w:t xml:space="preserve">prior </w:t>
      </w:r>
      <w:r w:rsidRPr="00BB4DAA">
        <w:rPr>
          <w:color w:val="002060"/>
        </w:rPr>
        <w:t>disclosure or local consultation</w:t>
      </w:r>
      <w:r w:rsidR="00661B19" w:rsidRPr="00BB4DAA">
        <w:rPr>
          <w:color w:val="002060"/>
        </w:rPr>
        <w:t>, not even with, as has been suggested,</w:t>
      </w:r>
      <w:r w:rsidRPr="00BB4DAA">
        <w:rPr>
          <w:color w:val="002060"/>
        </w:rPr>
        <w:t xml:space="preserve"> </w:t>
      </w:r>
      <w:r w:rsidR="00661B19" w:rsidRPr="00BB4DAA">
        <w:rPr>
          <w:color w:val="002060"/>
        </w:rPr>
        <w:t>our local</w:t>
      </w:r>
      <w:r w:rsidRPr="00BB4DAA">
        <w:rPr>
          <w:color w:val="002060"/>
        </w:rPr>
        <w:t xml:space="preserve"> District Councillors for the Parish until the </w:t>
      </w:r>
      <w:r w:rsidR="00447C31" w:rsidRPr="00BB4DAA">
        <w:rPr>
          <w:color w:val="002060"/>
        </w:rPr>
        <w:t>Reg19 final JLP</w:t>
      </w:r>
      <w:r w:rsidRPr="00BB4DAA">
        <w:rPr>
          <w:color w:val="002060"/>
        </w:rPr>
        <w:t xml:space="preserve"> was disclosed</w:t>
      </w:r>
      <w:r w:rsidR="00661B19" w:rsidRPr="00BB4DAA">
        <w:rPr>
          <w:color w:val="002060"/>
        </w:rPr>
        <w:t>. This disclosure being</w:t>
      </w:r>
      <w:r w:rsidRPr="00BB4DAA">
        <w:rPr>
          <w:color w:val="002060"/>
        </w:rPr>
        <w:t xml:space="preserve"> almost immediately after the Districts own officer acting as case officer defending the </w:t>
      </w:r>
      <w:r w:rsidR="00661B19" w:rsidRPr="00BB4DAA">
        <w:rPr>
          <w:color w:val="002060"/>
        </w:rPr>
        <w:t xml:space="preserve">Hopkins Home </w:t>
      </w:r>
      <w:r w:rsidRPr="00BB4DAA">
        <w:rPr>
          <w:color w:val="002060"/>
        </w:rPr>
        <w:t>Appeal had submitted the District Council Case apparently unbeknown to him as well.</w:t>
      </w:r>
    </w:p>
    <w:p w14:paraId="6EF68CE0" w14:textId="77777777" w:rsidR="00B46692" w:rsidRPr="00BB4DAA" w:rsidRDefault="00B46692" w:rsidP="001B458E">
      <w:pPr>
        <w:rPr>
          <w:color w:val="002060"/>
        </w:rPr>
      </w:pPr>
    </w:p>
    <w:p w14:paraId="0387626B" w14:textId="3D68AA41" w:rsidR="00B46692" w:rsidRPr="00BB4DAA" w:rsidRDefault="00B46692" w:rsidP="001B458E">
      <w:pPr>
        <w:rPr>
          <w:color w:val="002060"/>
        </w:rPr>
      </w:pPr>
      <w:r w:rsidRPr="00BB4DAA">
        <w:rPr>
          <w:color w:val="002060"/>
        </w:rPr>
        <w:t>What to make of this we are unsure, but the circumstances reveal contradictions that at best reveal incompetence in the allocation of this site</w:t>
      </w:r>
      <w:r w:rsidR="00661B19" w:rsidRPr="00BB4DAA">
        <w:rPr>
          <w:color w:val="002060"/>
        </w:rPr>
        <w:t xml:space="preserve"> whilst circumventing massive public objection, strong objection from democratically elected councillors, </w:t>
      </w:r>
      <w:r w:rsidR="00197404" w:rsidRPr="00BB4DAA">
        <w:rPr>
          <w:color w:val="002060"/>
        </w:rPr>
        <w:t xml:space="preserve">the opinions of the democratically elected planning committee and issues around the practical deliverability that make the allocation of this site unsound. </w:t>
      </w:r>
    </w:p>
    <w:p w14:paraId="7BD74BDB" w14:textId="77777777" w:rsidR="00B46692" w:rsidRPr="00BB4DAA" w:rsidRDefault="00B46692" w:rsidP="001B458E">
      <w:pPr>
        <w:rPr>
          <w:color w:val="002060"/>
        </w:rPr>
      </w:pPr>
    </w:p>
    <w:p w14:paraId="0D85F81D" w14:textId="77777777" w:rsidR="00B46692" w:rsidRPr="00BB4DAA" w:rsidRDefault="00B46692" w:rsidP="001B458E">
      <w:pPr>
        <w:rPr>
          <w:color w:val="002060"/>
        </w:rPr>
      </w:pPr>
      <w:r w:rsidRPr="00BB4DAA">
        <w:rPr>
          <w:color w:val="002060"/>
        </w:rPr>
        <w:t xml:space="preserve">Giving evidence to the Planning Inspector at the Appeal we were surprised when we heard evidence that Hopkins Homes had had no communication with BMSDC in relation to the inclusion of this site in the JLP allocations and it was a surprise to them. </w:t>
      </w:r>
    </w:p>
    <w:p w14:paraId="678C2535" w14:textId="77777777" w:rsidR="00B46692" w:rsidRPr="00BB4DAA" w:rsidRDefault="00B46692" w:rsidP="001B458E">
      <w:pPr>
        <w:rPr>
          <w:color w:val="002060"/>
        </w:rPr>
      </w:pPr>
      <w:r w:rsidRPr="00BB4DAA">
        <w:rPr>
          <w:color w:val="002060"/>
        </w:rPr>
        <w:t xml:space="preserve">This raises some questions. </w:t>
      </w:r>
    </w:p>
    <w:p w14:paraId="067C56B2" w14:textId="6DF11185" w:rsidR="00B46692" w:rsidRPr="00BB4DAA" w:rsidRDefault="00B46692" w:rsidP="001B458E">
      <w:pPr>
        <w:rPr>
          <w:color w:val="002060"/>
        </w:rPr>
      </w:pPr>
      <w:r w:rsidRPr="00BB4DAA">
        <w:rPr>
          <w:color w:val="002060"/>
        </w:rPr>
        <w:t>If that is so how has BMSDC made a sound judgement on the deliverability and Viability of this site which in other cases we are aware of involves interaction with potential developer</w:t>
      </w:r>
      <w:r w:rsidR="00197404" w:rsidRPr="00BB4DAA">
        <w:rPr>
          <w:color w:val="002060"/>
        </w:rPr>
        <w:t>s and landowners</w:t>
      </w:r>
      <w:r w:rsidRPr="00BB4DAA">
        <w:rPr>
          <w:color w:val="002060"/>
        </w:rPr>
        <w:t>.</w:t>
      </w:r>
    </w:p>
    <w:p w14:paraId="6B16A87A" w14:textId="01D0EAA4" w:rsidR="00B46692" w:rsidRPr="00BB4DAA" w:rsidRDefault="00B46692" w:rsidP="001B458E">
      <w:pPr>
        <w:rPr>
          <w:color w:val="002060"/>
        </w:rPr>
      </w:pPr>
      <w:r w:rsidRPr="00BB4DAA">
        <w:rPr>
          <w:color w:val="002060"/>
        </w:rPr>
        <w:t xml:space="preserve">But assuming that is correct how is it that when the planning Consultant Alex Roberts produced  his ‘Rebuttal to Proof of evidence of Steven Stroud’ report it provided the date that the HIA Part 1 Strategic Appraisal was presented to the council to consider the sites inclusion in the JLP, the date the draft version of the HIA Part 2 was submitted to council and the </w:t>
      </w:r>
      <w:r w:rsidRPr="00BB4DAA">
        <w:rPr>
          <w:color w:val="002060"/>
        </w:rPr>
        <w:lastRenderedPageBreak/>
        <w:t xml:space="preserve">actual date the final version was submitted to council none of which we can find in any documents released with the </w:t>
      </w:r>
      <w:r w:rsidR="00197404" w:rsidRPr="00BB4DAA">
        <w:rPr>
          <w:color w:val="002060"/>
        </w:rPr>
        <w:t>Reg</w:t>
      </w:r>
      <w:r w:rsidRPr="00BB4DAA">
        <w:rPr>
          <w:color w:val="002060"/>
        </w:rPr>
        <w:t>19 release of the JLP at that time.</w:t>
      </w:r>
    </w:p>
    <w:p w14:paraId="5F4A4AE7" w14:textId="77777777" w:rsidR="00B46692" w:rsidRPr="00BB4DAA" w:rsidRDefault="00B46692" w:rsidP="001B458E">
      <w:pPr>
        <w:rPr>
          <w:color w:val="002060"/>
        </w:rPr>
      </w:pPr>
    </w:p>
    <w:p w14:paraId="4028600D" w14:textId="10A463D3" w:rsidR="00B46692" w:rsidRPr="00BB4DAA" w:rsidRDefault="00B46692" w:rsidP="001B458E">
      <w:pPr>
        <w:rPr>
          <w:color w:val="002060"/>
        </w:rPr>
      </w:pPr>
      <w:r w:rsidRPr="00BB4DAA">
        <w:rPr>
          <w:color w:val="002060"/>
        </w:rPr>
        <w:t xml:space="preserve">Leading from this we </w:t>
      </w:r>
      <w:r w:rsidR="00BB4DAA" w:rsidRPr="00BB4DAA">
        <w:rPr>
          <w:color w:val="002060"/>
        </w:rPr>
        <w:t>are somewhat</w:t>
      </w:r>
      <w:r w:rsidRPr="00BB4DAA">
        <w:rPr>
          <w:color w:val="002060"/>
        </w:rPr>
        <w:t xml:space="preserve"> confus</w:t>
      </w:r>
      <w:r w:rsidR="00BB4DAA" w:rsidRPr="00BB4DAA">
        <w:rPr>
          <w:color w:val="002060"/>
        </w:rPr>
        <w:t>ed</w:t>
      </w:r>
      <w:r w:rsidRPr="00BB4DAA">
        <w:rPr>
          <w:color w:val="002060"/>
        </w:rPr>
        <w:t xml:space="preserve"> over whether LUC who conducted the HIA in its Stage 2 physical site assessment had access to the field if there was no contact with Hopkins Homes or anyone involved with them to gain access. If they requested permission to enter and survey the site this must have at least raised questions about ‘for what purpose’. If they didn’t</w:t>
      </w:r>
      <w:r w:rsidR="00BB4DAA" w:rsidRPr="00BB4DAA">
        <w:rPr>
          <w:color w:val="002060"/>
        </w:rPr>
        <w:t>,</w:t>
      </w:r>
      <w:r w:rsidRPr="00BB4DAA">
        <w:rPr>
          <w:color w:val="002060"/>
        </w:rPr>
        <w:t xml:space="preserve"> did they simply trespass or not examine the views from within the site itself?</w:t>
      </w:r>
    </w:p>
    <w:p w14:paraId="67F9AE48" w14:textId="77777777" w:rsidR="00B46692" w:rsidRPr="00BB4DAA" w:rsidRDefault="00B46692" w:rsidP="001B458E">
      <w:pPr>
        <w:rPr>
          <w:color w:val="002060"/>
        </w:rPr>
      </w:pPr>
    </w:p>
    <w:p w14:paraId="709FFF02" w14:textId="77777777" w:rsidR="00B46692" w:rsidRPr="00BB4DAA" w:rsidRDefault="00B46692" w:rsidP="001B458E">
      <w:pPr>
        <w:rPr>
          <w:color w:val="002060"/>
        </w:rPr>
      </w:pPr>
      <w:r w:rsidRPr="00BB4DAA">
        <w:rPr>
          <w:color w:val="002060"/>
        </w:rPr>
        <w:t>We then have concerns about the itinerary of events that have led to the inclusion of this site in the JLP.</w:t>
      </w:r>
    </w:p>
    <w:p w14:paraId="4506DD6C" w14:textId="77777777" w:rsidR="00B46692" w:rsidRPr="00BB4DAA" w:rsidRDefault="00B46692" w:rsidP="001B458E">
      <w:pPr>
        <w:rPr>
          <w:color w:val="002060"/>
        </w:rPr>
      </w:pPr>
    </w:p>
    <w:p w14:paraId="33694F14" w14:textId="77777777" w:rsidR="00B46692" w:rsidRPr="00BB4DAA" w:rsidRDefault="00B46692" w:rsidP="001B458E">
      <w:pPr>
        <w:rPr>
          <w:color w:val="002060"/>
        </w:rPr>
      </w:pPr>
      <w:r w:rsidRPr="00BB4DAA">
        <w:rPr>
          <w:color w:val="002060"/>
        </w:rPr>
        <w:t>LUC were contracted in February 2020 to conduct a further HIA due to criticisms raised by Heritage England in how the previous HIA had been conducted. We have no idea why or exactly when this site was introduced to be considered under Part 1 of this HIA but it is feasible to assume it was before the Council Rejected the Hopkins Application in April 2020 which without the second refusal would make it logical.</w:t>
      </w:r>
    </w:p>
    <w:p w14:paraId="6A0B79BF" w14:textId="77777777" w:rsidR="00B46692" w:rsidRPr="00BB4DAA" w:rsidRDefault="00B46692" w:rsidP="001B458E">
      <w:pPr>
        <w:rPr>
          <w:color w:val="002060"/>
        </w:rPr>
      </w:pPr>
      <w:r w:rsidRPr="00BB4DAA">
        <w:rPr>
          <w:color w:val="002060"/>
        </w:rPr>
        <w:t xml:space="preserve"> </w:t>
      </w:r>
    </w:p>
    <w:p w14:paraId="554A792A" w14:textId="0B49C59E" w:rsidR="00B46692" w:rsidRPr="00BB4DAA" w:rsidRDefault="00B46692" w:rsidP="001B458E">
      <w:pPr>
        <w:rPr>
          <w:color w:val="002060"/>
        </w:rPr>
      </w:pPr>
      <w:r w:rsidRPr="00BB4DAA">
        <w:rPr>
          <w:color w:val="002060"/>
        </w:rPr>
        <w:t>Courtesy of Alex Roberts we know that this HIA Part 1 report was given to the council in May and at some point after this th</w:t>
      </w:r>
      <w:r w:rsidR="00197404" w:rsidRPr="00BB4DAA">
        <w:rPr>
          <w:color w:val="002060"/>
        </w:rPr>
        <w:t>e</w:t>
      </w:r>
      <w:r w:rsidRPr="00BB4DAA">
        <w:rPr>
          <w:color w:val="002060"/>
        </w:rPr>
        <w:t xml:space="preserve"> site was chosen for inclusion in the Part 2 HIA. </w:t>
      </w:r>
    </w:p>
    <w:p w14:paraId="251725DD" w14:textId="594F31B6" w:rsidR="00B46692" w:rsidRPr="00BB4DAA" w:rsidRDefault="00B46692" w:rsidP="001B458E">
      <w:pPr>
        <w:rPr>
          <w:color w:val="002060"/>
        </w:rPr>
      </w:pPr>
      <w:r w:rsidRPr="00BB4DAA">
        <w:rPr>
          <w:color w:val="002060"/>
        </w:rPr>
        <w:t xml:space="preserve">The refusal of the application and level of objections were not secret, and it is hard to believe it was not common knowledge within the </w:t>
      </w:r>
      <w:r w:rsidR="00197404" w:rsidRPr="00BB4DAA">
        <w:rPr>
          <w:color w:val="002060"/>
        </w:rPr>
        <w:t>BMSDC P</w:t>
      </w:r>
      <w:r w:rsidRPr="00BB4DAA">
        <w:rPr>
          <w:color w:val="002060"/>
        </w:rPr>
        <w:t xml:space="preserve">lanning Office especially when one considers the case officer and </w:t>
      </w:r>
      <w:r w:rsidR="00197404" w:rsidRPr="00BB4DAA">
        <w:rPr>
          <w:color w:val="002060"/>
        </w:rPr>
        <w:t>the</w:t>
      </w:r>
      <w:r w:rsidRPr="00BB4DAA">
        <w:rPr>
          <w:color w:val="002060"/>
        </w:rPr>
        <w:t xml:space="preserve"> officer leading the JLP project are married.</w:t>
      </w:r>
    </w:p>
    <w:p w14:paraId="04144E74" w14:textId="77777777" w:rsidR="00B46692" w:rsidRPr="00BB4DAA" w:rsidRDefault="00B46692" w:rsidP="001B458E">
      <w:pPr>
        <w:rPr>
          <w:color w:val="002060"/>
        </w:rPr>
      </w:pPr>
      <w:r w:rsidRPr="00BB4DAA">
        <w:rPr>
          <w:color w:val="002060"/>
        </w:rPr>
        <w:t xml:space="preserve"> </w:t>
      </w:r>
    </w:p>
    <w:p w14:paraId="1A127057" w14:textId="77777777" w:rsidR="00B46692" w:rsidRPr="00BB4DAA" w:rsidRDefault="00B46692" w:rsidP="001B458E">
      <w:pPr>
        <w:rPr>
          <w:color w:val="002060"/>
        </w:rPr>
      </w:pPr>
      <w:r w:rsidRPr="00BB4DAA">
        <w:rPr>
          <w:color w:val="002060"/>
        </w:rPr>
        <w:t xml:space="preserve">So, we find it quite incredible that the opinions of the Planning Committee, the massive level of local objection, associated reports including those of the councils own Heritage Officer appear to have been ignored and undermined and the team constructing the JLP have embarked on a line that undermines the Planning Committee, their own Heritage Officer and avoids the almost certain level of public objection they would receive by undertaking a proper public consultation on the suitability of the site by only disclosing its inclusion at the final Reg 19 stage. </w:t>
      </w:r>
    </w:p>
    <w:p w14:paraId="06FFBD04" w14:textId="77777777" w:rsidR="00B46692" w:rsidRPr="00BB4DAA" w:rsidRDefault="00B46692" w:rsidP="001B458E">
      <w:pPr>
        <w:rPr>
          <w:color w:val="002060"/>
        </w:rPr>
      </w:pPr>
    </w:p>
    <w:p w14:paraId="1C02F542" w14:textId="77777777" w:rsidR="00B46692" w:rsidRPr="00BB4DAA" w:rsidRDefault="00B46692" w:rsidP="001B458E">
      <w:pPr>
        <w:rPr>
          <w:color w:val="002060"/>
        </w:rPr>
      </w:pPr>
      <w:r w:rsidRPr="00BB4DAA">
        <w:rPr>
          <w:color w:val="002060"/>
        </w:rPr>
        <w:t xml:space="preserve">Further to this we have objections to the LUC Heritage Impact Assessment which is now associated with the Section 19 JLP again without being subjected to the type of public scrutiny of the section 18 consultations.  </w:t>
      </w:r>
    </w:p>
    <w:p w14:paraId="38879E4C" w14:textId="77777777" w:rsidR="00B46692" w:rsidRPr="00BB4DAA" w:rsidRDefault="00B46692" w:rsidP="001B458E">
      <w:pPr>
        <w:rPr>
          <w:color w:val="002060"/>
        </w:rPr>
      </w:pPr>
    </w:p>
    <w:p w14:paraId="45D0A1BA" w14:textId="4C50B9E3" w:rsidR="00B46692" w:rsidRPr="00BB4DAA" w:rsidRDefault="00B46692" w:rsidP="001B458E">
      <w:pPr>
        <w:rPr>
          <w:color w:val="002060"/>
        </w:rPr>
      </w:pPr>
      <w:r w:rsidRPr="00BB4DAA">
        <w:rPr>
          <w:color w:val="002060"/>
        </w:rPr>
        <w:t>The wording used in the LUC Part 1 HIA strategic appraisal report in relation to this site are restrained ‘</w:t>
      </w:r>
      <w:r w:rsidRPr="00BB4DAA">
        <w:rPr>
          <w:i/>
          <w:iCs/>
          <w:color w:val="002060"/>
        </w:rPr>
        <w:t>possible direct impact and setting change’</w:t>
      </w:r>
      <w:r w:rsidRPr="00BB4DAA">
        <w:rPr>
          <w:color w:val="002060"/>
        </w:rPr>
        <w:t xml:space="preserve"> ‘</w:t>
      </w:r>
      <w:r w:rsidRPr="00BB4DAA">
        <w:rPr>
          <w:i/>
          <w:iCs/>
          <w:color w:val="002060"/>
        </w:rPr>
        <w:t>potential visible setting chang</w:t>
      </w:r>
      <w:r w:rsidRPr="00BB4DAA">
        <w:rPr>
          <w:color w:val="002060"/>
        </w:rPr>
        <w:t xml:space="preserve">e’ where as other sites are given more robust terminology. From this the decision was made which sites to put forward to stage 2. We find it impossible to understand why this site was not dismissed at this stage </w:t>
      </w:r>
      <w:r w:rsidR="00197404" w:rsidRPr="00BB4DAA">
        <w:rPr>
          <w:color w:val="002060"/>
        </w:rPr>
        <w:t xml:space="preserve">without some consideration of the second refusal by the planning committee </w:t>
      </w:r>
      <w:r w:rsidRPr="00BB4DAA">
        <w:rPr>
          <w:color w:val="002060"/>
        </w:rPr>
        <w:t xml:space="preserve">despite this clearly underplayed terminology. The site by this stage had been rejected twice </w:t>
      </w:r>
      <w:r w:rsidR="00197404" w:rsidRPr="00BB4DAA">
        <w:rPr>
          <w:color w:val="002060"/>
        </w:rPr>
        <w:t>on</w:t>
      </w:r>
      <w:r w:rsidRPr="00BB4DAA">
        <w:rPr>
          <w:color w:val="002060"/>
        </w:rPr>
        <w:t xml:space="preserve"> Heritage Impact issues and yet based on a desktop survey not involving a site visit no consideration was given by LUC, or indeed by the Council Officers making the choices for site allocations, to </w:t>
      </w:r>
      <w:r w:rsidR="00197404" w:rsidRPr="00BB4DAA">
        <w:rPr>
          <w:color w:val="002060"/>
        </w:rPr>
        <w:t xml:space="preserve">the careful consideration by the planning committee based on </w:t>
      </w:r>
      <w:r w:rsidRPr="00BB4DAA">
        <w:rPr>
          <w:color w:val="002060"/>
        </w:rPr>
        <w:t>direct evidence, examination and information on this site that identified the Heritage Impact issues.</w:t>
      </w:r>
    </w:p>
    <w:p w14:paraId="6FD9276C" w14:textId="77777777" w:rsidR="00B46692" w:rsidRPr="00BB4DAA" w:rsidRDefault="00B46692" w:rsidP="001B458E">
      <w:pPr>
        <w:rPr>
          <w:color w:val="002060"/>
        </w:rPr>
      </w:pPr>
    </w:p>
    <w:p w14:paraId="78CA45AE" w14:textId="77777777" w:rsidR="00B46692" w:rsidRPr="00BB4DAA" w:rsidRDefault="00B46692" w:rsidP="001B458E">
      <w:pPr>
        <w:rPr>
          <w:color w:val="002060"/>
        </w:rPr>
      </w:pPr>
      <w:r w:rsidRPr="00BB4DAA">
        <w:rPr>
          <w:color w:val="002060"/>
        </w:rPr>
        <w:lastRenderedPageBreak/>
        <w:t>This site should have been rejected at this stage based on the available evidence to the council or anyone else interested in this site that showed that the heritage impact was more than ‘</w:t>
      </w:r>
      <w:r w:rsidRPr="00BB4DAA">
        <w:rPr>
          <w:i/>
          <w:iCs/>
          <w:color w:val="002060"/>
        </w:rPr>
        <w:t>potential</w:t>
      </w:r>
      <w:r w:rsidRPr="00BB4DAA">
        <w:rPr>
          <w:color w:val="002060"/>
        </w:rPr>
        <w:t>’ or just ‘</w:t>
      </w:r>
      <w:r w:rsidRPr="00BB4DAA">
        <w:rPr>
          <w:i/>
          <w:iCs/>
          <w:color w:val="002060"/>
        </w:rPr>
        <w:t>possible’</w:t>
      </w:r>
    </w:p>
    <w:p w14:paraId="02E01056" w14:textId="77777777" w:rsidR="00B46692" w:rsidRPr="00BB4DAA" w:rsidRDefault="00B46692" w:rsidP="001B458E">
      <w:pPr>
        <w:rPr>
          <w:color w:val="002060"/>
        </w:rPr>
      </w:pPr>
    </w:p>
    <w:p w14:paraId="68DF6AE9" w14:textId="2110A368" w:rsidR="00B46692" w:rsidRPr="00BB4DAA" w:rsidRDefault="00B46692" w:rsidP="001B458E">
      <w:pPr>
        <w:rPr>
          <w:color w:val="002060"/>
        </w:rPr>
      </w:pPr>
      <w:r w:rsidRPr="00BB4DAA">
        <w:rPr>
          <w:color w:val="002060"/>
        </w:rPr>
        <w:t>We are also concerned that the council having put this site forward for Stage 2 of the HIA that in the HIA Stage 2 Asset Scoping Report the relevance of the field itself, the Main Roman Road and the ancient hedgerow associated with that, and that Listed buildings in Bramford including the Grade 1 Church have been overlooked. We are also concerned that the relevance of Farm buildings to the north have also been scoped out because of the intervening vegetation which is primarily the ancient hedgerows which have for a few decades</w:t>
      </w:r>
      <w:r w:rsidR="001B458E" w:rsidRPr="00BB4DAA">
        <w:rPr>
          <w:color w:val="002060"/>
        </w:rPr>
        <w:t xml:space="preserve">, a mere blink </w:t>
      </w:r>
      <w:r w:rsidRPr="00BB4DAA">
        <w:rPr>
          <w:color w:val="002060"/>
        </w:rPr>
        <w:t>in their centuries of existence</w:t>
      </w:r>
      <w:r w:rsidR="001B458E" w:rsidRPr="00BB4DAA">
        <w:rPr>
          <w:color w:val="002060"/>
        </w:rPr>
        <w:t>, have</w:t>
      </w:r>
      <w:r w:rsidRPr="00BB4DAA">
        <w:rPr>
          <w:color w:val="002060"/>
        </w:rPr>
        <w:t xml:space="preserve"> been ignored and allowed to become overgrown by the landowner who will benefit </w:t>
      </w:r>
      <w:r w:rsidR="001B458E" w:rsidRPr="00BB4DAA">
        <w:rPr>
          <w:color w:val="002060"/>
        </w:rPr>
        <w:t xml:space="preserve">financially </w:t>
      </w:r>
      <w:r w:rsidRPr="00BB4DAA">
        <w:rPr>
          <w:color w:val="002060"/>
        </w:rPr>
        <w:t xml:space="preserve">from this sites </w:t>
      </w:r>
      <w:r w:rsidR="001B458E" w:rsidRPr="00BB4DAA">
        <w:rPr>
          <w:color w:val="002060"/>
        </w:rPr>
        <w:t>development and the hedgerows demise</w:t>
      </w:r>
      <w:r w:rsidRPr="00BB4DAA">
        <w:rPr>
          <w:color w:val="002060"/>
        </w:rPr>
        <w:t>.</w:t>
      </w:r>
    </w:p>
    <w:p w14:paraId="5E156B46" w14:textId="77777777" w:rsidR="00B46692" w:rsidRPr="00BB4DAA" w:rsidRDefault="00B46692" w:rsidP="001B458E">
      <w:pPr>
        <w:rPr>
          <w:color w:val="002060"/>
        </w:rPr>
      </w:pPr>
    </w:p>
    <w:p w14:paraId="76C14C38" w14:textId="77777777" w:rsidR="00B46692" w:rsidRPr="00BB4DAA" w:rsidRDefault="00B46692" w:rsidP="001B458E">
      <w:pPr>
        <w:rPr>
          <w:color w:val="002060"/>
        </w:rPr>
      </w:pPr>
      <w:r w:rsidRPr="00BB4DAA">
        <w:rPr>
          <w:color w:val="002060"/>
        </w:rPr>
        <w:t>Then if that is insufficient grounds for this HIA to be reconsidered in respect of this site we come to the individual site assessments. We are still unclear of the access to the site gained and therefore its accuracy due the confusion and apparent contradictions about the developer having any knowledge of this site allocation. Combined with the overlooked and scoped out assets not taken into account there is certainly good reason to question its accuracy.</w:t>
      </w:r>
    </w:p>
    <w:p w14:paraId="709600D8" w14:textId="77777777" w:rsidR="00B46692" w:rsidRPr="00BB4DAA" w:rsidRDefault="00B46692" w:rsidP="001B458E">
      <w:pPr>
        <w:rPr>
          <w:color w:val="002060"/>
        </w:rPr>
      </w:pPr>
    </w:p>
    <w:p w14:paraId="45AB4C17" w14:textId="473ABDF5" w:rsidR="00B46692" w:rsidRPr="00BB4DAA" w:rsidRDefault="00B46692" w:rsidP="001B458E">
      <w:pPr>
        <w:rPr>
          <w:color w:val="002060"/>
        </w:rPr>
      </w:pPr>
      <w:r w:rsidRPr="00BB4DAA">
        <w:rPr>
          <w:color w:val="002060"/>
        </w:rPr>
        <w:t>However taking all of that into consideration we then find that the site actually still has the highest cumulative High and High/medium adverse impact scores of any site considered in the Part 2 assessment</w:t>
      </w:r>
      <w:r w:rsidR="00AC2E0D" w:rsidRPr="00BB4DAA">
        <w:rPr>
          <w:color w:val="002060"/>
        </w:rPr>
        <w:t>. The</w:t>
      </w:r>
      <w:r w:rsidRPr="00BB4DAA">
        <w:rPr>
          <w:color w:val="002060"/>
        </w:rPr>
        <w:t xml:space="preserve"> LA051 </w:t>
      </w:r>
      <w:proofErr w:type="spellStart"/>
      <w:r w:rsidRPr="00BB4DAA">
        <w:rPr>
          <w:color w:val="002060"/>
        </w:rPr>
        <w:t>Bottesdale</w:t>
      </w:r>
      <w:proofErr w:type="spellEnd"/>
      <w:r w:rsidRPr="00BB4DAA">
        <w:rPr>
          <w:color w:val="002060"/>
        </w:rPr>
        <w:t xml:space="preserve"> and </w:t>
      </w:r>
      <w:proofErr w:type="spellStart"/>
      <w:r w:rsidRPr="00BB4DAA">
        <w:rPr>
          <w:color w:val="002060"/>
        </w:rPr>
        <w:t>Rickinghall</w:t>
      </w:r>
      <w:proofErr w:type="spellEnd"/>
      <w:r w:rsidRPr="00BB4DAA">
        <w:rPr>
          <w:color w:val="002060"/>
        </w:rPr>
        <w:t xml:space="preserve"> site which was the next highest scoring was dropped from the allocations</w:t>
      </w:r>
      <w:r w:rsidR="00AC2E0D" w:rsidRPr="00BB4DAA">
        <w:rPr>
          <w:color w:val="002060"/>
        </w:rPr>
        <w:t xml:space="preserve"> why not LA116?</w:t>
      </w:r>
      <w:r w:rsidRPr="00BB4DAA">
        <w:rPr>
          <w:color w:val="002060"/>
        </w:rPr>
        <w:t xml:space="preserve"> What is more any site approaching these levels of High High/Medium adverse impact were recommended to provide much longer open/visual spaces /</w:t>
      </w:r>
      <w:r w:rsidR="001B458E" w:rsidRPr="00BB4DAA">
        <w:rPr>
          <w:color w:val="002060"/>
        </w:rPr>
        <w:t>separations</w:t>
      </w:r>
      <w:r w:rsidRPr="00BB4DAA">
        <w:rPr>
          <w:color w:val="002060"/>
        </w:rPr>
        <w:t xml:space="preserve"> than that recommended for this site.</w:t>
      </w:r>
      <w:r w:rsidR="00AC2E0D" w:rsidRPr="00BB4DAA">
        <w:rPr>
          <w:color w:val="002060"/>
        </w:rPr>
        <w:t xml:space="preserve"> To have applied levels of separation equal to those applied to similar adverse impact levels would have excluded all of this site.</w:t>
      </w:r>
    </w:p>
    <w:p w14:paraId="5792DE4E" w14:textId="77777777" w:rsidR="00B46692" w:rsidRPr="00BB4DAA" w:rsidRDefault="00B46692" w:rsidP="001B458E">
      <w:pPr>
        <w:rPr>
          <w:color w:val="002060"/>
        </w:rPr>
      </w:pPr>
    </w:p>
    <w:p w14:paraId="72E34184" w14:textId="77777777" w:rsidR="00AC2E0D" w:rsidRPr="00BB4DAA" w:rsidRDefault="00B46692" w:rsidP="001B458E">
      <w:pPr>
        <w:rPr>
          <w:color w:val="002060"/>
        </w:rPr>
      </w:pPr>
      <w:r w:rsidRPr="00BB4DAA">
        <w:rPr>
          <w:color w:val="002060"/>
        </w:rPr>
        <w:t xml:space="preserve">This HIA Stage 2 makes recommendations to minimise adverse impact we disagree with as it would have other adverse impacts. But even so this is to set all the development on the West side of the site alongside Lorain Way and the JLP then interprets this </w:t>
      </w:r>
      <w:r w:rsidR="001B458E" w:rsidRPr="00BB4DAA">
        <w:rPr>
          <w:color w:val="002060"/>
        </w:rPr>
        <w:t xml:space="preserve">textually </w:t>
      </w:r>
      <w:r w:rsidRPr="00BB4DAA">
        <w:rPr>
          <w:color w:val="002060"/>
        </w:rPr>
        <w:t xml:space="preserve">into a fairly accurate resume of the Hopkins Homes approval which only achieves this </w:t>
      </w:r>
      <w:r w:rsidR="001B458E" w:rsidRPr="00BB4DAA">
        <w:rPr>
          <w:color w:val="002060"/>
        </w:rPr>
        <w:t xml:space="preserve">number of homes </w:t>
      </w:r>
      <w:r w:rsidRPr="00BB4DAA">
        <w:rPr>
          <w:color w:val="002060"/>
        </w:rPr>
        <w:t xml:space="preserve">by coming further into the centre of the field, as far as the Flood Plain and Gas main will allow, and by Building along the Sothern end of the site close to the </w:t>
      </w:r>
      <w:r w:rsidR="001B458E" w:rsidRPr="00BB4DAA">
        <w:rPr>
          <w:color w:val="002060"/>
        </w:rPr>
        <w:t xml:space="preserve">Heritage </w:t>
      </w:r>
      <w:r w:rsidRPr="00BB4DAA">
        <w:rPr>
          <w:color w:val="002060"/>
        </w:rPr>
        <w:t>Assets</w:t>
      </w:r>
      <w:r w:rsidR="001B458E" w:rsidRPr="00BB4DAA">
        <w:rPr>
          <w:color w:val="002060"/>
        </w:rPr>
        <w:t xml:space="preserve"> </w:t>
      </w:r>
      <w:r w:rsidR="00AC2E0D" w:rsidRPr="00BB4DAA">
        <w:rPr>
          <w:color w:val="002060"/>
        </w:rPr>
        <w:t>all</w:t>
      </w:r>
      <w:r w:rsidR="001B458E" w:rsidRPr="00BB4DAA">
        <w:rPr>
          <w:color w:val="002060"/>
        </w:rPr>
        <w:t xml:space="preserve"> against the HIA </w:t>
      </w:r>
      <w:r w:rsidR="00AC2E0D" w:rsidRPr="00BB4DAA">
        <w:rPr>
          <w:color w:val="002060"/>
        </w:rPr>
        <w:t>recommendation</w:t>
      </w:r>
      <w:r w:rsidRPr="00BB4DAA">
        <w:rPr>
          <w:color w:val="002060"/>
        </w:rPr>
        <w:t xml:space="preserve">. For the JLP projection of 50 homes to agree with the HIA recommendations development would need to be </w:t>
      </w:r>
      <w:r w:rsidR="001B458E" w:rsidRPr="00BB4DAA">
        <w:rPr>
          <w:color w:val="002060"/>
        </w:rPr>
        <w:t xml:space="preserve">in </w:t>
      </w:r>
      <w:r w:rsidRPr="00BB4DAA">
        <w:rPr>
          <w:color w:val="002060"/>
        </w:rPr>
        <w:t xml:space="preserve">a ribbon development </w:t>
      </w:r>
      <w:r w:rsidR="001B458E" w:rsidRPr="00BB4DAA">
        <w:rPr>
          <w:color w:val="002060"/>
        </w:rPr>
        <w:t xml:space="preserve">stretching to the boarder of Bramford </w:t>
      </w:r>
      <w:r w:rsidRPr="00BB4DAA">
        <w:rPr>
          <w:color w:val="002060"/>
        </w:rPr>
        <w:t xml:space="preserve">alongside Lorain Way which </w:t>
      </w:r>
      <w:r w:rsidR="001B458E" w:rsidRPr="00BB4DAA">
        <w:rPr>
          <w:color w:val="002060"/>
        </w:rPr>
        <w:t>would have to be out of</w:t>
      </w:r>
      <w:r w:rsidRPr="00BB4DAA">
        <w:rPr>
          <w:color w:val="002060"/>
        </w:rPr>
        <w:t xml:space="preserve"> character </w:t>
      </w:r>
      <w:r w:rsidR="001B458E" w:rsidRPr="00BB4DAA">
        <w:rPr>
          <w:color w:val="002060"/>
        </w:rPr>
        <w:t>with the</w:t>
      </w:r>
      <w:r w:rsidRPr="00BB4DAA">
        <w:rPr>
          <w:color w:val="002060"/>
        </w:rPr>
        <w:t xml:space="preserve"> heritage </w:t>
      </w:r>
      <w:r w:rsidR="001B458E" w:rsidRPr="00BB4DAA">
        <w:rPr>
          <w:color w:val="002060"/>
        </w:rPr>
        <w:t>and potentially impossible as the</w:t>
      </w:r>
      <w:r w:rsidRPr="00BB4DAA">
        <w:rPr>
          <w:color w:val="002060"/>
        </w:rPr>
        <w:t xml:space="preserve"> north of the site is both within flood zones, under Electric Pylons and over a gas main.</w:t>
      </w:r>
      <w:r w:rsidR="00AC2E0D" w:rsidRPr="00BB4DAA">
        <w:rPr>
          <w:color w:val="002060"/>
        </w:rPr>
        <w:t xml:space="preserve"> </w:t>
      </w:r>
    </w:p>
    <w:p w14:paraId="295FB0E2" w14:textId="77777777" w:rsidR="00AC2E0D" w:rsidRPr="00BB4DAA" w:rsidRDefault="00AC2E0D" w:rsidP="001B458E">
      <w:pPr>
        <w:rPr>
          <w:color w:val="002060"/>
        </w:rPr>
      </w:pPr>
      <w:r w:rsidRPr="00BB4DAA">
        <w:rPr>
          <w:color w:val="002060"/>
        </w:rPr>
        <w:t xml:space="preserve">Basically for development on this site to conform to the recommendations of LUC’s HIA part 2 assessment for the JLP and at the same time be contained within the area that can be developed due to practical limitations only about a half of the area needed for 50 homes would be available unless they were flats and built out of character and in conflict with the heritage aspect. </w:t>
      </w:r>
    </w:p>
    <w:p w14:paraId="7CC81E46" w14:textId="77777777" w:rsidR="00AC2E0D" w:rsidRPr="00BB4DAA" w:rsidRDefault="00AC2E0D" w:rsidP="00AC2E0D">
      <w:pPr>
        <w:rPr>
          <w:color w:val="002060"/>
        </w:rPr>
      </w:pPr>
    </w:p>
    <w:p w14:paraId="57119CDA" w14:textId="60BFF313" w:rsidR="00AC2E0D" w:rsidRPr="00BB4DAA" w:rsidRDefault="00AC2E0D" w:rsidP="00AC2E0D">
      <w:pPr>
        <w:rPr>
          <w:color w:val="002060"/>
        </w:rPr>
      </w:pPr>
      <w:r w:rsidRPr="00BB4DAA">
        <w:rPr>
          <w:color w:val="002060"/>
        </w:rPr>
        <w:t xml:space="preserve">We also note this site is not included in the Pre-Submission (Regulation 19) Habitats Regulations Assessment associated with the JLP which as an allocation of 50 homes it should which may be a consequence of the way this site appears to have been shoehorned into the JLP assessment at short notice, and again avoiding proper consultation and scrutiny. It has </w:t>
      </w:r>
      <w:r w:rsidRPr="00BB4DAA">
        <w:rPr>
          <w:color w:val="002060"/>
        </w:rPr>
        <w:lastRenderedPageBreak/>
        <w:t xml:space="preserve">not been possible </w:t>
      </w:r>
      <w:r w:rsidR="003A5B5B" w:rsidRPr="00BB4DAA">
        <w:rPr>
          <w:color w:val="002060"/>
        </w:rPr>
        <w:t xml:space="preserve">to check if this site allocation has been left out of any other assessment that it was required to be a part of but if it has been ignored from the Habitats Regulations Assessment this site has failed to conform with the allocation process and if proper assessment of practical viability has not been considered against the land restrictions, HIA and in consultation with the land owner/developer there is every reason to suspect other failures in the assessment process will emerge. The allocation is therefore unsound. </w:t>
      </w:r>
    </w:p>
    <w:p w14:paraId="68992C90" w14:textId="3EDD0787" w:rsidR="00B46692" w:rsidRPr="00BB4DAA" w:rsidRDefault="00AC2E0D" w:rsidP="001B458E">
      <w:pPr>
        <w:rPr>
          <w:color w:val="002060"/>
        </w:rPr>
      </w:pPr>
      <w:r w:rsidRPr="00BB4DAA">
        <w:rPr>
          <w:color w:val="002060"/>
        </w:rPr>
        <w:t xml:space="preserve"> </w:t>
      </w:r>
    </w:p>
    <w:p w14:paraId="574F79CF" w14:textId="029CECF0" w:rsidR="00B46692" w:rsidRPr="00BB4DAA" w:rsidRDefault="00B46692" w:rsidP="001B458E">
      <w:pPr>
        <w:rPr>
          <w:color w:val="002060"/>
        </w:rPr>
      </w:pPr>
      <w:r w:rsidRPr="00BB4DAA">
        <w:rPr>
          <w:color w:val="002060"/>
        </w:rPr>
        <w:t>So this allocation appears to be rushed and inadequately thought out both in the HIA and the sites allocation. This has happened covertly whilst undermining the Planning Committee and in a manner that has circumvented public scrutiny of its suitability at Reg18 consultation which is clearly very strong by the evidence of the objections to the Hopkins Homes application.</w:t>
      </w:r>
    </w:p>
    <w:p w14:paraId="593A6FF4" w14:textId="31E5C966" w:rsidR="001B458E" w:rsidRPr="00BB4DAA" w:rsidRDefault="001B458E" w:rsidP="001B458E">
      <w:pPr>
        <w:rPr>
          <w:color w:val="002060"/>
        </w:rPr>
      </w:pPr>
    </w:p>
    <w:p w14:paraId="576C0BCB" w14:textId="7D22D34A" w:rsidR="001B458E" w:rsidRPr="00BB4DAA" w:rsidRDefault="001B458E" w:rsidP="001B458E"/>
    <w:p w14:paraId="1D375B74" w14:textId="77777777" w:rsidR="0072167F" w:rsidRPr="00BB4DAA" w:rsidRDefault="0072167F">
      <w:pPr>
        <w:rPr>
          <w:color w:val="7030A0"/>
          <w:sz w:val="23"/>
          <w:szCs w:val="23"/>
        </w:rPr>
      </w:pPr>
      <w:r w:rsidRPr="00BB4DAA">
        <w:rPr>
          <w:color w:val="7030A0"/>
          <w:sz w:val="23"/>
          <w:szCs w:val="23"/>
        </w:rPr>
        <w:t>Summary</w:t>
      </w:r>
    </w:p>
    <w:p w14:paraId="4E7BCEBB" w14:textId="3942FF29" w:rsidR="004F3E76" w:rsidRPr="00BB4DAA" w:rsidRDefault="0072167F">
      <w:pPr>
        <w:rPr>
          <w:color w:val="7030A0"/>
          <w:sz w:val="23"/>
          <w:szCs w:val="23"/>
        </w:rPr>
      </w:pPr>
      <w:r w:rsidRPr="00BB4DAA">
        <w:rPr>
          <w:color w:val="7030A0"/>
          <w:sz w:val="23"/>
          <w:szCs w:val="23"/>
        </w:rPr>
        <w:t xml:space="preserve">Sproughton Parish Council objects to the </w:t>
      </w:r>
      <w:r w:rsidR="003A5B5B" w:rsidRPr="00BB4DAA">
        <w:rPr>
          <w:color w:val="7030A0"/>
          <w:sz w:val="23"/>
          <w:szCs w:val="23"/>
        </w:rPr>
        <w:t xml:space="preserve">covert </w:t>
      </w:r>
      <w:r w:rsidRPr="00BB4DAA">
        <w:rPr>
          <w:color w:val="7030A0"/>
          <w:sz w:val="23"/>
          <w:szCs w:val="23"/>
        </w:rPr>
        <w:t xml:space="preserve">allocation of this site </w:t>
      </w:r>
      <w:r w:rsidR="00A4283F" w:rsidRPr="00BB4DAA">
        <w:rPr>
          <w:color w:val="7030A0"/>
          <w:sz w:val="23"/>
          <w:szCs w:val="23"/>
        </w:rPr>
        <w:t>at Reg19 circumventing</w:t>
      </w:r>
      <w:r w:rsidRPr="00BB4DAA">
        <w:rPr>
          <w:color w:val="7030A0"/>
          <w:sz w:val="23"/>
          <w:szCs w:val="23"/>
        </w:rPr>
        <w:t xml:space="preserve"> public consultation or scrutiny</w:t>
      </w:r>
      <w:r w:rsidR="004F3E76" w:rsidRPr="00BB4DAA">
        <w:rPr>
          <w:color w:val="7030A0"/>
          <w:sz w:val="23"/>
          <w:szCs w:val="23"/>
        </w:rPr>
        <w:t>. B</w:t>
      </w:r>
      <w:r w:rsidRPr="00BB4DAA">
        <w:rPr>
          <w:color w:val="7030A0"/>
          <w:sz w:val="23"/>
          <w:szCs w:val="23"/>
        </w:rPr>
        <w:t xml:space="preserve">ased on </w:t>
      </w:r>
      <w:r w:rsidR="00A4283F" w:rsidRPr="00BB4DAA">
        <w:rPr>
          <w:color w:val="7030A0"/>
          <w:sz w:val="23"/>
          <w:szCs w:val="23"/>
        </w:rPr>
        <w:t xml:space="preserve">a </w:t>
      </w:r>
      <w:r w:rsidRPr="00BB4DAA">
        <w:rPr>
          <w:color w:val="7030A0"/>
          <w:sz w:val="23"/>
          <w:szCs w:val="23"/>
        </w:rPr>
        <w:t xml:space="preserve">flawed </w:t>
      </w:r>
      <w:r w:rsidR="00A4283F" w:rsidRPr="00BB4DAA">
        <w:rPr>
          <w:color w:val="7030A0"/>
          <w:sz w:val="23"/>
          <w:szCs w:val="23"/>
        </w:rPr>
        <w:t>h</w:t>
      </w:r>
      <w:r w:rsidRPr="00BB4DAA">
        <w:rPr>
          <w:color w:val="7030A0"/>
          <w:sz w:val="23"/>
          <w:szCs w:val="23"/>
        </w:rPr>
        <w:t xml:space="preserve">eritage </w:t>
      </w:r>
      <w:r w:rsidR="00A4283F" w:rsidRPr="00BB4DAA">
        <w:rPr>
          <w:color w:val="7030A0"/>
          <w:sz w:val="23"/>
          <w:szCs w:val="23"/>
        </w:rPr>
        <w:t>assessment, overlooked</w:t>
      </w:r>
      <w:r w:rsidR="004F3E76" w:rsidRPr="00BB4DAA">
        <w:rPr>
          <w:color w:val="7030A0"/>
          <w:sz w:val="23"/>
          <w:szCs w:val="23"/>
        </w:rPr>
        <w:t xml:space="preserve"> </w:t>
      </w:r>
      <w:r w:rsidR="00A4283F" w:rsidRPr="00BB4DAA">
        <w:rPr>
          <w:color w:val="7030A0"/>
          <w:sz w:val="23"/>
          <w:szCs w:val="23"/>
        </w:rPr>
        <w:t>in the Habitat assessment, ignoring its practical land restrictions, proximity to MSDC, massive public objection and the reasons for twice being rejected by Planning Committee</w:t>
      </w:r>
      <w:r w:rsidRPr="00BB4DAA">
        <w:rPr>
          <w:color w:val="7030A0"/>
          <w:sz w:val="23"/>
          <w:szCs w:val="23"/>
        </w:rPr>
        <w:t xml:space="preserve">. </w:t>
      </w:r>
      <w:r w:rsidR="00A4283F" w:rsidRPr="00BB4DAA">
        <w:rPr>
          <w:color w:val="7030A0"/>
          <w:sz w:val="23"/>
          <w:szCs w:val="23"/>
        </w:rPr>
        <w:t xml:space="preserve">The </w:t>
      </w:r>
      <w:r w:rsidR="00EB2CEC" w:rsidRPr="00BB4DAA">
        <w:rPr>
          <w:color w:val="7030A0"/>
          <w:sz w:val="23"/>
          <w:szCs w:val="23"/>
        </w:rPr>
        <w:t xml:space="preserve">requirements are </w:t>
      </w:r>
      <w:r w:rsidR="00A4283F" w:rsidRPr="00BB4DAA">
        <w:rPr>
          <w:color w:val="7030A0"/>
          <w:sz w:val="23"/>
          <w:szCs w:val="23"/>
        </w:rPr>
        <w:t>contradictory</w:t>
      </w:r>
      <w:r w:rsidR="00EB2CEC" w:rsidRPr="00BB4DAA">
        <w:rPr>
          <w:color w:val="7030A0"/>
          <w:sz w:val="23"/>
          <w:szCs w:val="23"/>
        </w:rPr>
        <w:t>, unacceptable and</w:t>
      </w:r>
      <w:r w:rsidR="00A4283F" w:rsidRPr="00BB4DAA">
        <w:rPr>
          <w:color w:val="7030A0"/>
          <w:sz w:val="23"/>
          <w:szCs w:val="23"/>
        </w:rPr>
        <w:t xml:space="preserve"> undeliverable and the method by which it has come forward is</w:t>
      </w:r>
      <w:r w:rsidR="004F3E76" w:rsidRPr="00BB4DAA">
        <w:rPr>
          <w:color w:val="7030A0"/>
          <w:sz w:val="23"/>
          <w:szCs w:val="23"/>
        </w:rPr>
        <w:t xml:space="preserve"> surely undemocrati</w:t>
      </w:r>
      <w:r w:rsidR="00A4283F" w:rsidRPr="00BB4DAA">
        <w:rPr>
          <w:color w:val="7030A0"/>
          <w:sz w:val="23"/>
          <w:szCs w:val="23"/>
        </w:rPr>
        <w:t>c</w:t>
      </w:r>
      <w:r w:rsidR="004F3E76" w:rsidRPr="00BB4DAA">
        <w:rPr>
          <w:color w:val="7030A0"/>
          <w:sz w:val="23"/>
          <w:szCs w:val="23"/>
        </w:rPr>
        <w:t xml:space="preserve">. </w:t>
      </w:r>
    </w:p>
    <w:p w14:paraId="449305A4" w14:textId="77777777" w:rsidR="004F3E76" w:rsidRPr="00BB4DAA" w:rsidRDefault="004F3E76">
      <w:pPr>
        <w:rPr>
          <w:sz w:val="23"/>
          <w:szCs w:val="23"/>
        </w:rPr>
      </w:pPr>
    </w:p>
    <w:p w14:paraId="6FE659D1" w14:textId="77777777" w:rsidR="004F3E76" w:rsidRPr="00BB4DAA" w:rsidRDefault="004F3E76">
      <w:pPr>
        <w:rPr>
          <w:sz w:val="23"/>
          <w:szCs w:val="23"/>
        </w:rPr>
      </w:pPr>
      <w:r w:rsidRPr="00BB4DAA">
        <w:rPr>
          <w:sz w:val="23"/>
          <w:szCs w:val="23"/>
        </w:rPr>
        <w:t>Changes</w:t>
      </w:r>
    </w:p>
    <w:p w14:paraId="6296C5AD" w14:textId="53865676" w:rsidR="004F3E76" w:rsidRPr="00BB4DAA" w:rsidRDefault="004F3E76">
      <w:pPr>
        <w:rPr>
          <w:sz w:val="23"/>
          <w:szCs w:val="23"/>
        </w:rPr>
      </w:pPr>
      <w:r w:rsidRPr="00BB4DAA">
        <w:rPr>
          <w:sz w:val="23"/>
          <w:szCs w:val="23"/>
        </w:rPr>
        <w:t>The allocation of site LA116 should be removed from this JLP as it has significant heritage, historical, community, infrastructure</w:t>
      </w:r>
      <w:r w:rsidR="005761F5" w:rsidRPr="00BB4DAA">
        <w:rPr>
          <w:sz w:val="23"/>
          <w:szCs w:val="23"/>
        </w:rPr>
        <w:t xml:space="preserve">, </w:t>
      </w:r>
      <w:r w:rsidRPr="00BB4DAA">
        <w:rPr>
          <w:sz w:val="23"/>
          <w:szCs w:val="23"/>
        </w:rPr>
        <w:t xml:space="preserve">coalescence </w:t>
      </w:r>
      <w:r w:rsidR="005761F5" w:rsidRPr="00BB4DAA">
        <w:rPr>
          <w:sz w:val="23"/>
          <w:szCs w:val="23"/>
        </w:rPr>
        <w:t xml:space="preserve">and public concern </w:t>
      </w:r>
      <w:r w:rsidRPr="00BB4DAA">
        <w:rPr>
          <w:sz w:val="23"/>
          <w:szCs w:val="23"/>
        </w:rPr>
        <w:t xml:space="preserve">issues which have </w:t>
      </w:r>
      <w:r w:rsidR="00A37465" w:rsidRPr="00BB4DAA">
        <w:rPr>
          <w:sz w:val="23"/>
          <w:szCs w:val="23"/>
        </w:rPr>
        <w:t xml:space="preserve">either </w:t>
      </w:r>
      <w:r w:rsidRPr="00BB4DAA">
        <w:rPr>
          <w:sz w:val="23"/>
          <w:szCs w:val="23"/>
        </w:rPr>
        <w:t xml:space="preserve">not been accurately or adequately </w:t>
      </w:r>
      <w:r w:rsidR="005761F5" w:rsidRPr="00BB4DAA">
        <w:rPr>
          <w:sz w:val="23"/>
          <w:szCs w:val="23"/>
        </w:rPr>
        <w:t>considered or examined</w:t>
      </w:r>
      <w:r w:rsidRPr="00BB4DAA">
        <w:rPr>
          <w:sz w:val="23"/>
          <w:szCs w:val="23"/>
        </w:rPr>
        <w:t xml:space="preserve"> by th</w:t>
      </w:r>
      <w:r w:rsidR="005761F5" w:rsidRPr="00BB4DAA">
        <w:rPr>
          <w:sz w:val="23"/>
          <w:szCs w:val="23"/>
        </w:rPr>
        <w:t>is</w:t>
      </w:r>
      <w:r w:rsidRPr="00BB4DAA">
        <w:rPr>
          <w:sz w:val="23"/>
          <w:szCs w:val="23"/>
        </w:rPr>
        <w:t xml:space="preserve"> JLP</w:t>
      </w:r>
      <w:r w:rsidR="00A37465" w:rsidRPr="00BB4DAA">
        <w:rPr>
          <w:sz w:val="23"/>
          <w:szCs w:val="23"/>
        </w:rPr>
        <w:t xml:space="preserve"> or simply </w:t>
      </w:r>
      <w:r w:rsidR="0018639C" w:rsidRPr="00BB4DAA">
        <w:rPr>
          <w:sz w:val="23"/>
          <w:szCs w:val="23"/>
        </w:rPr>
        <w:t>circumvented and ignored</w:t>
      </w:r>
      <w:r w:rsidRPr="00BB4DAA">
        <w:rPr>
          <w:sz w:val="23"/>
          <w:szCs w:val="23"/>
        </w:rPr>
        <w:t xml:space="preserve">. </w:t>
      </w:r>
      <w:r w:rsidR="00A37465" w:rsidRPr="00BB4DAA">
        <w:rPr>
          <w:sz w:val="23"/>
          <w:szCs w:val="23"/>
        </w:rPr>
        <w:t>This site has</w:t>
      </w:r>
      <w:r w:rsidR="003A5B5B" w:rsidRPr="00BB4DAA">
        <w:rPr>
          <w:sz w:val="23"/>
          <w:szCs w:val="23"/>
        </w:rPr>
        <w:t xml:space="preserve"> already been a</w:t>
      </w:r>
      <w:r w:rsidRPr="00BB4DAA">
        <w:rPr>
          <w:sz w:val="23"/>
          <w:szCs w:val="23"/>
        </w:rPr>
        <w:t xml:space="preserve"> matter </w:t>
      </w:r>
      <w:r w:rsidR="005761F5" w:rsidRPr="00BB4DAA">
        <w:rPr>
          <w:sz w:val="23"/>
          <w:szCs w:val="23"/>
        </w:rPr>
        <w:t xml:space="preserve">of dedicated examination </w:t>
      </w:r>
      <w:r w:rsidR="003A5B5B" w:rsidRPr="00BB4DAA">
        <w:rPr>
          <w:sz w:val="23"/>
          <w:szCs w:val="23"/>
        </w:rPr>
        <w:t xml:space="preserve">by the Planning Committee </w:t>
      </w:r>
      <w:r w:rsidR="0018639C" w:rsidRPr="00BB4DAA">
        <w:rPr>
          <w:sz w:val="23"/>
          <w:szCs w:val="23"/>
        </w:rPr>
        <w:t>who have rejected it twice.</w:t>
      </w:r>
    </w:p>
    <w:p w14:paraId="6E11CE3E" w14:textId="61C1CB07" w:rsidR="00B46692" w:rsidRPr="00BB4DAA" w:rsidRDefault="004F3E76">
      <w:pPr>
        <w:rPr>
          <w:sz w:val="23"/>
          <w:szCs w:val="23"/>
        </w:rPr>
      </w:pPr>
      <w:r w:rsidRPr="00BB4DAA">
        <w:rPr>
          <w:sz w:val="23"/>
          <w:szCs w:val="23"/>
        </w:rPr>
        <w:t xml:space="preserve"> </w:t>
      </w:r>
    </w:p>
    <w:p w14:paraId="44A14A31" w14:textId="77777777" w:rsidR="00983317" w:rsidRDefault="00983317">
      <w:pPr>
        <w:rPr>
          <w:rFonts w:ascii="Arial" w:hAnsi="Arial" w:cs="Arial"/>
          <w:sz w:val="23"/>
          <w:szCs w:val="23"/>
        </w:rPr>
      </w:pPr>
    </w:p>
    <w:p w14:paraId="62AFCEDE" w14:textId="729532C1" w:rsidR="0038005B" w:rsidRPr="00981C5F" w:rsidRDefault="0038005B">
      <w:pPr>
        <w:rPr>
          <w:rFonts w:ascii="Arial" w:hAnsi="Arial" w:cs="Arial"/>
          <w:sz w:val="23"/>
          <w:szCs w:val="23"/>
        </w:rPr>
      </w:pPr>
    </w:p>
    <w:sectPr w:rsidR="0038005B" w:rsidRPr="00981C5F" w:rsidSect="00CA55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950"/>
    <w:multiLevelType w:val="multilevel"/>
    <w:tmpl w:val="F1248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F1816"/>
    <w:multiLevelType w:val="multilevel"/>
    <w:tmpl w:val="5A46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16DAD"/>
    <w:multiLevelType w:val="multilevel"/>
    <w:tmpl w:val="A556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309CC"/>
    <w:multiLevelType w:val="hybridMultilevel"/>
    <w:tmpl w:val="FBFA39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9793F"/>
    <w:multiLevelType w:val="multilevel"/>
    <w:tmpl w:val="8EC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058A2"/>
    <w:multiLevelType w:val="multilevel"/>
    <w:tmpl w:val="1A323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F5182"/>
    <w:multiLevelType w:val="multilevel"/>
    <w:tmpl w:val="6226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24DD4"/>
    <w:multiLevelType w:val="hybridMultilevel"/>
    <w:tmpl w:val="BA0009DA"/>
    <w:lvl w:ilvl="0" w:tplc="703873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1837B2"/>
    <w:multiLevelType w:val="multilevel"/>
    <w:tmpl w:val="B42EFD2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26F6EF0"/>
    <w:multiLevelType w:val="hybridMultilevel"/>
    <w:tmpl w:val="5622D6E0"/>
    <w:lvl w:ilvl="0" w:tplc="E6E6BF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294D4A"/>
    <w:multiLevelType w:val="multilevel"/>
    <w:tmpl w:val="A0C415A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C5A5078"/>
    <w:multiLevelType w:val="multilevel"/>
    <w:tmpl w:val="B7828A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84A32"/>
    <w:multiLevelType w:val="multilevel"/>
    <w:tmpl w:val="6C94F3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977BDE"/>
    <w:multiLevelType w:val="multilevel"/>
    <w:tmpl w:val="83A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A5534"/>
    <w:multiLevelType w:val="multilevel"/>
    <w:tmpl w:val="DAF0D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6F5BA3"/>
    <w:multiLevelType w:val="multilevel"/>
    <w:tmpl w:val="94DE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6E7EB9"/>
    <w:multiLevelType w:val="hybridMultilevel"/>
    <w:tmpl w:val="91EEDA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666BB9"/>
    <w:multiLevelType w:val="hybridMultilevel"/>
    <w:tmpl w:val="EBDCFD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A26A0A"/>
    <w:multiLevelType w:val="multilevel"/>
    <w:tmpl w:val="BEF65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16"/>
  </w:num>
  <w:num w:numId="4">
    <w:abstractNumId w:val="7"/>
  </w:num>
  <w:num w:numId="5">
    <w:abstractNumId w:val="10"/>
  </w:num>
  <w:num w:numId="6">
    <w:abstractNumId w:val="3"/>
  </w:num>
  <w:num w:numId="7">
    <w:abstractNumId w:val="2"/>
  </w:num>
  <w:num w:numId="8">
    <w:abstractNumId w:val="11"/>
  </w:num>
  <w:num w:numId="9">
    <w:abstractNumId w:val="6"/>
  </w:num>
  <w:num w:numId="10">
    <w:abstractNumId w:val="5"/>
  </w:num>
  <w:num w:numId="11">
    <w:abstractNumId w:val="15"/>
  </w:num>
  <w:num w:numId="12">
    <w:abstractNumId w:val="0"/>
  </w:num>
  <w:num w:numId="13">
    <w:abstractNumId w:val="4"/>
  </w:num>
  <w:num w:numId="14">
    <w:abstractNumId w:val="13"/>
  </w:num>
  <w:num w:numId="15">
    <w:abstractNumId w:val="12"/>
  </w:num>
  <w:num w:numId="16">
    <w:abstractNumId w:val="18"/>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98"/>
    <w:rsid w:val="00000EEF"/>
    <w:rsid w:val="00005611"/>
    <w:rsid w:val="00015621"/>
    <w:rsid w:val="00025DF9"/>
    <w:rsid w:val="00026546"/>
    <w:rsid w:val="00035A65"/>
    <w:rsid w:val="00041039"/>
    <w:rsid w:val="00045E82"/>
    <w:rsid w:val="00053A7B"/>
    <w:rsid w:val="00055C17"/>
    <w:rsid w:val="0007721D"/>
    <w:rsid w:val="0008236D"/>
    <w:rsid w:val="0008692D"/>
    <w:rsid w:val="000875F6"/>
    <w:rsid w:val="000902DA"/>
    <w:rsid w:val="00093980"/>
    <w:rsid w:val="000972C2"/>
    <w:rsid w:val="000A1D56"/>
    <w:rsid w:val="000A3B52"/>
    <w:rsid w:val="000B7234"/>
    <w:rsid w:val="000C0C23"/>
    <w:rsid w:val="000C7D5A"/>
    <w:rsid w:val="000D05DC"/>
    <w:rsid w:val="000D4599"/>
    <w:rsid w:val="000D4600"/>
    <w:rsid w:val="000D6E08"/>
    <w:rsid w:val="000D7503"/>
    <w:rsid w:val="000E2851"/>
    <w:rsid w:val="00101CDE"/>
    <w:rsid w:val="0010370D"/>
    <w:rsid w:val="00115AD5"/>
    <w:rsid w:val="00132B76"/>
    <w:rsid w:val="001367D7"/>
    <w:rsid w:val="00137099"/>
    <w:rsid w:val="00140A89"/>
    <w:rsid w:val="00143962"/>
    <w:rsid w:val="00150DCD"/>
    <w:rsid w:val="00152EF5"/>
    <w:rsid w:val="001544AE"/>
    <w:rsid w:val="00160BFB"/>
    <w:rsid w:val="00163410"/>
    <w:rsid w:val="00164B8E"/>
    <w:rsid w:val="00173335"/>
    <w:rsid w:val="0017662D"/>
    <w:rsid w:val="0018639C"/>
    <w:rsid w:val="0018717D"/>
    <w:rsid w:val="001936AD"/>
    <w:rsid w:val="00194C85"/>
    <w:rsid w:val="00195448"/>
    <w:rsid w:val="00195B57"/>
    <w:rsid w:val="00196DA5"/>
    <w:rsid w:val="00197404"/>
    <w:rsid w:val="001A5139"/>
    <w:rsid w:val="001A6BD0"/>
    <w:rsid w:val="001B458E"/>
    <w:rsid w:val="001C1DD6"/>
    <w:rsid w:val="001C239E"/>
    <w:rsid w:val="001D34D4"/>
    <w:rsid w:val="001D7B9C"/>
    <w:rsid w:val="001D7FCE"/>
    <w:rsid w:val="001E36EF"/>
    <w:rsid w:val="001E56D3"/>
    <w:rsid w:val="001E6299"/>
    <w:rsid w:val="001F2005"/>
    <w:rsid w:val="00205041"/>
    <w:rsid w:val="00206641"/>
    <w:rsid w:val="00207859"/>
    <w:rsid w:val="00213749"/>
    <w:rsid w:val="002143AF"/>
    <w:rsid w:val="00214B32"/>
    <w:rsid w:val="002405C0"/>
    <w:rsid w:val="002427AA"/>
    <w:rsid w:val="002434DF"/>
    <w:rsid w:val="0024778F"/>
    <w:rsid w:val="0025328A"/>
    <w:rsid w:val="00257E4C"/>
    <w:rsid w:val="002635DB"/>
    <w:rsid w:val="00264748"/>
    <w:rsid w:val="002649DE"/>
    <w:rsid w:val="00272E11"/>
    <w:rsid w:val="0027417D"/>
    <w:rsid w:val="002765C1"/>
    <w:rsid w:val="002813F2"/>
    <w:rsid w:val="0028435A"/>
    <w:rsid w:val="00287890"/>
    <w:rsid w:val="002879E6"/>
    <w:rsid w:val="002964E6"/>
    <w:rsid w:val="002A1485"/>
    <w:rsid w:val="002A3468"/>
    <w:rsid w:val="002B5C3B"/>
    <w:rsid w:val="002B703E"/>
    <w:rsid w:val="002C5DC9"/>
    <w:rsid w:val="002C79AC"/>
    <w:rsid w:val="002D1208"/>
    <w:rsid w:val="002D3A21"/>
    <w:rsid w:val="002D4DDC"/>
    <w:rsid w:val="002F5F6E"/>
    <w:rsid w:val="002F6062"/>
    <w:rsid w:val="00300B99"/>
    <w:rsid w:val="003017C7"/>
    <w:rsid w:val="00302443"/>
    <w:rsid w:val="003129F5"/>
    <w:rsid w:val="00321B82"/>
    <w:rsid w:val="00337774"/>
    <w:rsid w:val="00340798"/>
    <w:rsid w:val="003501F5"/>
    <w:rsid w:val="003509C2"/>
    <w:rsid w:val="003519A7"/>
    <w:rsid w:val="00353BA1"/>
    <w:rsid w:val="00354598"/>
    <w:rsid w:val="00357D49"/>
    <w:rsid w:val="00357D6C"/>
    <w:rsid w:val="00367BCC"/>
    <w:rsid w:val="0037147E"/>
    <w:rsid w:val="00372A84"/>
    <w:rsid w:val="00372C7E"/>
    <w:rsid w:val="00374D4F"/>
    <w:rsid w:val="00376B9B"/>
    <w:rsid w:val="0038005B"/>
    <w:rsid w:val="00380E8A"/>
    <w:rsid w:val="0038376E"/>
    <w:rsid w:val="00386070"/>
    <w:rsid w:val="0039513C"/>
    <w:rsid w:val="00395F1F"/>
    <w:rsid w:val="0039604A"/>
    <w:rsid w:val="003A029B"/>
    <w:rsid w:val="003A2088"/>
    <w:rsid w:val="003A5987"/>
    <w:rsid w:val="003A5B5B"/>
    <w:rsid w:val="003B62B2"/>
    <w:rsid w:val="003F70C7"/>
    <w:rsid w:val="00401F03"/>
    <w:rsid w:val="0040696F"/>
    <w:rsid w:val="004170C1"/>
    <w:rsid w:val="00426FB5"/>
    <w:rsid w:val="00434782"/>
    <w:rsid w:val="00435694"/>
    <w:rsid w:val="004357C9"/>
    <w:rsid w:val="00443FE0"/>
    <w:rsid w:val="00447C31"/>
    <w:rsid w:val="00451F8D"/>
    <w:rsid w:val="00454ADE"/>
    <w:rsid w:val="004604BE"/>
    <w:rsid w:val="00460F69"/>
    <w:rsid w:val="00463472"/>
    <w:rsid w:val="004764DE"/>
    <w:rsid w:val="004847E9"/>
    <w:rsid w:val="004851EF"/>
    <w:rsid w:val="00485E87"/>
    <w:rsid w:val="004915F9"/>
    <w:rsid w:val="004A12CC"/>
    <w:rsid w:val="004B0CF8"/>
    <w:rsid w:val="004B7549"/>
    <w:rsid w:val="004C4F47"/>
    <w:rsid w:val="004C63C9"/>
    <w:rsid w:val="004C7B59"/>
    <w:rsid w:val="004E2C5E"/>
    <w:rsid w:val="004E3570"/>
    <w:rsid w:val="004E5669"/>
    <w:rsid w:val="004E589C"/>
    <w:rsid w:val="004E59B2"/>
    <w:rsid w:val="004E5AFD"/>
    <w:rsid w:val="004F3E76"/>
    <w:rsid w:val="00515807"/>
    <w:rsid w:val="00515FE5"/>
    <w:rsid w:val="00516195"/>
    <w:rsid w:val="00527DD6"/>
    <w:rsid w:val="00537F88"/>
    <w:rsid w:val="00540C35"/>
    <w:rsid w:val="00550A43"/>
    <w:rsid w:val="005613CB"/>
    <w:rsid w:val="00562E2F"/>
    <w:rsid w:val="0056430A"/>
    <w:rsid w:val="005722D4"/>
    <w:rsid w:val="005761F5"/>
    <w:rsid w:val="00580506"/>
    <w:rsid w:val="00582567"/>
    <w:rsid w:val="00591ACD"/>
    <w:rsid w:val="00592E85"/>
    <w:rsid w:val="00593DC0"/>
    <w:rsid w:val="005B4EC8"/>
    <w:rsid w:val="005C6162"/>
    <w:rsid w:val="005C7640"/>
    <w:rsid w:val="005D24AA"/>
    <w:rsid w:val="005D2F29"/>
    <w:rsid w:val="005D5B88"/>
    <w:rsid w:val="005E6BCA"/>
    <w:rsid w:val="005E6CD1"/>
    <w:rsid w:val="005E780F"/>
    <w:rsid w:val="005F0C18"/>
    <w:rsid w:val="005F1A13"/>
    <w:rsid w:val="005F27D6"/>
    <w:rsid w:val="00601509"/>
    <w:rsid w:val="006047A7"/>
    <w:rsid w:val="00605A1B"/>
    <w:rsid w:val="00606B52"/>
    <w:rsid w:val="00617800"/>
    <w:rsid w:val="0062538A"/>
    <w:rsid w:val="006274DF"/>
    <w:rsid w:val="00631958"/>
    <w:rsid w:val="00631DB1"/>
    <w:rsid w:val="0063373B"/>
    <w:rsid w:val="00634980"/>
    <w:rsid w:val="006367CA"/>
    <w:rsid w:val="0064165A"/>
    <w:rsid w:val="00642F9A"/>
    <w:rsid w:val="00644104"/>
    <w:rsid w:val="0064561D"/>
    <w:rsid w:val="00661B19"/>
    <w:rsid w:val="00670A59"/>
    <w:rsid w:val="006755CE"/>
    <w:rsid w:val="00680D07"/>
    <w:rsid w:val="00686DB4"/>
    <w:rsid w:val="006A04A7"/>
    <w:rsid w:val="006A3E58"/>
    <w:rsid w:val="006A508E"/>
    <w:rsid w:val="006A5194"/>
    <w:rsid w:val="006C7364"/>
    <w:rsid w:val="006C7804"/>
    <w:rsid w:val="006E1488"/>
    <w:rsid w:val="006E2673"/>
    <w:rsid w:val="006F1087"/>
    <w:rsid w:val="006F16FC"/>
    <w:rsid w:val="006F7230"/>
    <w:rsid w:val="006F7C86"/>
    <w:rsid w:val="007036D3"/>
    <w:rsid w:val="00713557"/>
    <w:rsid w:val="0072167F"/>
    <w:rsid w:val="0073072F"/>
    <w:rsid w:val="007318A3"/>
    <w:rsid w:val="0073399E"/>
    <w:rsid w:val="007344D6"/>
    <w:rsid w:val="00737CC8"/>
    <w:rsid w:val="00750A59"/>
    <w:rsid w:val="007555AC"/>
    <w:rsid w:val="00756D44"/>
    <w:rsid w:val="00761817"/>
    <w:rsid w:val="00763D96"/>
    <w:rsid w:val="00770BF7"/>
    <w:rsid w:val="00771067"/>
    <w:rsid w:val="007742C1"/>
    <w:rsid w:val="007822AC"/>
    <w:rsid w:val="007855C3"/>
    <w:rsid w:val="0079666B"/>
    <w:rsid w:val="00796957"/>
    <w:rsid w:val="007A3D56"/>
    <w:rsid w:val="007B11AB"/>
    <w:rsid w:val="007B4029"/>
    <w:rsid w:val="007B5DBB"/>
    <w:rsid w:val="007B7AD2"/>
    <w:rsid w:val="007B7B91"/>
    <w:rsid w:val="007C1050"/>
    <w:rsid w:val="007C125D"/>
    <w:rsid w:val="007C3370"/>
    <w:rsid w:val="007C6B88"/>
    <w:rsid w:val="007E1120"/>
    <w:rsid w:val="007F52C5"/>
    <w:rsid w:val="007F6334"/>
    <w:rsid w:val="007F6AF3"/>
    <w:rsid w:val="007F7309"/>
    <w:rsid w:val="007F7385"/>
    <w:rsid w:val="00802641"/>
    <w:rsid w:val="00803424"/>
    <w:rsid w:val="00804084"/>
    <w:rsid w:val="0081222A"/>
    <w:rsid w:val="00813E96"/>
    <w:rsid w:val="00815D84"/>
    <w:rsid w:val="0081611E"/>
    <w:rsid w:val="008235C6"/>
    <w:rsid w:val="008248F3"/>
    <w:rsid w:val="008308DE"/>
    <w:rsid w:val="00834D91"/>
    <w:rsid w:val="00835F3A"/>
    <w:rsid w:val="008414CA"/>
    <w:rsid w:val="008556D5"/>
    <w:rsid w:val="00863B5E"/>
    <w:rsid w:val="00863DEB"/>
    <w:rsid w:val="00866BE2"/>
    <w:rsid w:val="00867DA8"/>
    <w:rsid w:val="00872FE3"/>
    <w:rsid w:val="0088002D"/>
    <w:rsid w:val="00882499"/>
    <w:rsid w:val="00892CD1"/>
    <w:rsid w:val="00897C10"/>
    <w:rsid w:val="008A2363"/>
    <w:rsid w:val="008A4F58"/>
    <w:rsid w:val="008A5201"/>
    <w:rsid w:val="008C44CA"/>
    <w:rsid w:val="008D1A4E"/>
    <w:rsid w:val="008D3DE2"/>
    <w:rsid w:val="008D4C4B"/>
    <w:rsid w:val="008D6870"/>
    <w:rsid w:val="008E05D2"/>
    <w:rsid w:val="008E5144"/>
    <w:rsid w:val="008E6793"/>
    <w:rsid w:val="008F30CC"/>
    <w:rsid w:val="008F663E"/>
    <w:rsid w:val="008F6E40"/>
    <w:rsid w:val="00903C30"/>
    <w:rsid w:val="009135BF"/>
    <w:rsid w:val="0093050E"/>
    <w:rsid w:val="00930726"/>
    <w:rsid w:val="00935CE0"/>
    <w:rsid w:val="00942626"/>
    <w:rsid w:val="00943126"/>
    <w:rsid w:val="00971156"/>
    <w:rsid w:val="00974985"/>
    <w:rsid w:val="00977418"/>
    <w:rsid w:val="00977936"/>
    <w:rsid w:val="00981C5F"/>
    <w:rsid w:val="00983171"/>
    <w:rsid w:val="00983317"/>
    <w:rsid w:val="00986DF3"/>
    <w:rsid w:val="0099520C"/>
    <w:rsid w:val="00996214"/>
    <w:rsid w:val="009968A7"/>
    <w:rsid w:val="009A58E8"/>
    <w:rsid w:val="009A6DA4"/>
    <w:rsid w:val="009B695D"/>
    <w:rsid w:val="009B6C07"/>
    <w:rsid w:val="009C0102"/>
    <w:rsid w:val="009C5835"/>
    <w:rsid w:val="009C6101"/>
    <w:rsid w:val="009D16CA"/>
    <w:rsid w:val="009D44A5"/>
    <w:rsid w:val="009D7F97"/>
    <w:rsid w:val="009E3929"/>
    <w:rsid w:val="009E7E17"/>
    <w:rsid w:val="009F1D78"/>
    <w:rsid w:val="009F6C8E"/>
    <w:rsid w:val="00A139B1"/>
    <w:rsid w:val="00A15FA0"/>
    <w:rsid w:val="00A17E78"/>
    <w:rsid w:val="00A23C1F"/>
    <w:rsid w:val="00A321E3"/>
    <w:rsid w:val="00A37465"/>
    <w:rsid w:val="00A4283F"/>
    <w:rsid w:val="00A4730D"/>
    <w:rsid w:val="00A573CF"/>
    <w:rsid w:val="00A612A0"/>
    <w:rsid w:val="00A6492B"/>
    <w:rsid w:val="00A6531B"/>
    <w:rsid w:val="00A66D5C"/>
    <w:rsid w:val="00A77B53"/>
    <w:rsid w:val="00AA3EEA"/>
    <w:rsid w:val="00AA5FEE"/>
    <w:rsid w:val="00AA6160"/>
    <w:rsid w:val="00AB00A3"/>
    <w:rsid w:val="00AB7020"/>
    <w:rsid w:val="00AC2260"/>
    <w:rsid w:val="00AC2E0D"/>
    <w:rsid w:val="00AC31E4"/>
    <w:rsid w:val="00AD5BF4"/>
    <w:rsid w:val="00AE2346"/>
    <w:rsid w:val="00AE46D5"/>
    <w:rsid w:val="00AE7961"/>
    <w:rsid w:val="00AF1329"/>
    <w:rsid w:val="00AF4391"/>
    <w:rsid w:val="00AF53F8"/>
    <w:rsid w:val="00B00224"/>
    <w:rsid w:val="00B0038B"/>
    <w:rsid w:val="00B047D1"/>
    <w:rsid w:val="00B213E1"/>
    <w:rsid w:val="00B23988"/>
    <w:rsid w:val="00B27CFD"/>
    <w:rsid w:val="00B32259"/>
    <w:rsid w:val="00B36475"/>
    <w:rsid w:val="00B46692"/>
    <w:rsid w:val="00B50261"/>
    <w:rsid w:val="00B53AAF"/>
    <w:rsid w:val="00B561C9"/>
    <w:rsid w:val="00B6078F"/>
    <w:rsid w:val="00B659AD"/>
    <w:rsid w:val="00B67DB9"/>
    <w:rsid w:val="00B86EF4"/>
    <w:rsid w:val="00B87B2A"/>
    <w:rsid w:val="00B87BD4"/>
    <w:rsid w:val="00B9569B"/>
    <w:rsid w:val="00BA1AD8"/>
    <w:rsid w:val="00BA4EF7"/>
    <w:rsid w:val="00BB2BCA"/>
    <w:rsid w:val="00BB4C60"/>
    <w:rsid w:val="00BB4DAA"/>
    <w:rsid w:val="00BB7245"/>
    <w:rsid w:val="00BC330A"/>
    <w:rsid w:val="00BC4EAB"/>
    <w:rsid w:val="00BC7A1D"/>
    <w:rsid w:val="00BE0049"/>
    <w:rsid w:val="00BE3F93"/>
    <w:rsid w:val="00BE5F10"/>
    <w:rsid w:val="00BF713A"/>
    <w:rsid w:val="00C0282E"/>
    <w:rsid w:val="00C06D53"/>
    <w:rsid w:val="00C14123"/>
    <w:rsid w:val="00C146E4"/>
    <w:rsid w:val="00C15B6A"/>
    <w:rsid w:val="00C16175"/>
    <w:rsid w:val="00C17ADE"/>
    <w:rsid w:val="00C2108C"/>
    <w:rsid w:val="00C25D52"/>
    <w:rsid w:val="00C4153C"/>
    <w:rsid w:val="00C50159"/>
    <w:rsid w:val="00C5069C"/>
    <w:rsid w:val="00C55107"/>
    <w:rsid w:val="00C616F8"/>
    <w:rsid w:val="00C6461A"/>
    <w:rsid w:val="00C76550"/>
    <w:rsid w:val="00C811B6"/>
    <w:rsid w:val="00C9138B"/>
    <w:rsid w:val="00CA558E"/>
    <w:rsid w:val="00CB205B"/>
    <w:rsid w:val="00CB4B3A"/>
    <w:rsid w:val="00CB4CDD"/>
    <w:rsid w:val="00CB5A71"/>
    <w:rsid w:val="00CB62A8"/>
    <w:rsid w:val="00CC16F1"/>
    <w:rsid w:val="00CC31DB"/>
    <w:rsid w:val="00CC3EA6"/>
    <w:rsid w:val="00CE1EDB"/>
    <w:rsid w:val="00CF322D"/>
    <w:rsid w:val="00CF5C00"/>
    <w:rsid w:val="00CF6CB6"/>
    <w:rsid w:val="00D068F5"/>
    <w:rsid w:val="00D24B94"/>
    <w:rsid w:val="00D27EA9"/>
    <w:rsid w:val="00D31A7F"/>
    <w:rsid w:val="00D376B8"/>
    <w:rsid w:val="00D424E1"/>
    <w:rsid w:val="00D425BE"/>
    <w:rsid w:val="00D4346D"/>
    <w:rsid w:val="00D53DA5"/>
    <w:rsid w:val="00D5479A"/>
    <w:rsid w:val="00D64CB9"/>
    <w:rsid w:val="00D665EB"/>
    <w:rsid w:val="00D66743"/>
    <w:rsid w:val="00D80911"/>
    <w:rsid w:val="00DA12F3"/>
    <w:rsid w:val="00DD1298"/>
    <w:rsid w:val="00DD1C91"/>
    <w:rsid w:val="00DE2909"/>
    <w:rsid w:val="00DE3410"/>
    <w:rsid w:val="00DE400A"/>
    <w:rsid w:val="00DE5DB0"/>
    <w:rsid w:val="00DE6C8A"/>
    <w:rsid w:val="00E00D71"/>
    <w:rsid w:val="00E037E5"/>
    <w:rsid w:val="00E06A0C"/>
    <w:rsid w:val="00E113AB"/>
    <w:rsid w:val="00E129C6"/>
    <w:rsid w:val="00E14950"/>
    <w:rsid w:val="00E33BBC"/>
    <w:rsid w:val="00E4008F"/>
    <w:rsid w:val="00E411C9"/>
    <w:rsid w:val="00E41A72"/>
    <w:rsid w:val="00E43C3A"/>
    <w:rsid w:val="00E5102A"/>
    <w:rsid w:val="00E5679B"/>
    <w:rsid w:val="00E622C3"/>
    <w:rsid w:val="00E65FCC"/>
    <w:rsid w:val="00E70B19"/>
    <w:rsid w:val="00E72698"/>
    <w:rsid w:val="00E73CE7"/>
    <w:rsid w:val="00E836EC"/>
    <w:rsid w:val="00E857FC"/>
    <w:rsid w:val="00E9010D"/>
    <w:rsid w:val="00E91FAF"/>
    <w:rsid w:val="00E93E90"/>
    <w:rsid w:val="00E96521"/>
    <w:rsid w:val="00E96ED1"/>
    <w:rsid w:val="00EA350C"/>
    <w:rsid w:val="00EA3B7E"/>
    <w:rsid w:val="00EA58AD"/>
    <w:rsid w:val="00EB09B7"/>
    <w:rsid w:val="00EB2CEC"/>
    <w:rsid w:val="00EC6392"/>
    <w:rsid w:val="00EE630B"/>
    <w:rsid w:val="00EE7F5B"/>
    <w:rsid w:val="00F07DB2"/>
    <w:rsid w:val="00F22B1D"/>
    <w:rsid w:val="00F261F0"/>
    <w:rsid w:val="00F272D6"/>
    <w:rsid w:val="00F30887"/>
    <w:rsid w:val="00F42BB9"/>
    <w:rsid w:val="00F51FFC"/>
    <w:rsid w:val="00F53A3A"/>
    <w:rsid w:val="00F604E6"/>
    <w:rsid w:val="00F62712"/>
    <w:rsid w:val="00F70D52"/>
    <w:rsid w:val="00F73BC4"/>
    <w:rsid w:val="00F75AC1"/>
    <w:rsid w:val="00F7779D"/>
    <w:rsid w:val="00F90B1C"/>
    <w:rsid w:val="00F928EC"/>
    <w:rsid w:val="00F92DA1"/>
    <w:rsid w:val="00F95CF7"/>
    <w:rsid w:val="00FA0489"/>
    <w:rsid w:val="00FA11C4"/>
    <w:rsid w:val="00FA6534"/>
    <w:rsid w:val="00FA756D"/>
    <w:rsid w:val="00FB0E43"/>
    <w:rsid w:val="00FB0ED8"/>
    <w:rsid w:val="00FB2440"/>
    <w:rsid w:val="00FB5DA1"/>
    <w:rsid w:val="00FC5F81"/>
    <w:rsid w:val="00FE390E"/>
    <w:rsid w:val="00FE58FF"/>
    <w:rsid w:val="00FE7C63"/>
    <w:rsid w:val="00FF0E1A"/>
    <w:rsid w:val="00FF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5F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43">
      <w:bodyDiv w:val="1"/>
      <w:marLeft w:val="0"/>
      <w:marRight w:val="0"/>
      <w:marTop w:val="0"/>
      <w:marBottom w:val="0"/>
      <w:divBdr>
        <w:top w:val="none" w:sz="0" w:space="0" w:color="auto"/>
        <w:left w:val="none" w:sz="0" w:space="0" w:color="auto"/>
        <w:bottom w:val="none" w:sz="0" w:space="0" w:color="auto"/>
        <w:right w:val="none" w:sz="0" w:space="0" w:color="auto"/>
      </w:divBdr>
      <w:divsChild>
        <w:div w:id="865676868">
          <w:marLeft w:val="0"/>
          <w:marRight w:val="0"/>
          <w:marTop w:val="0"/>
          <w:marBottom w:val="0"/>
          <w:divBdr>
            <w:top w:val="none" w:sz="0" w:space="0" w:color="auto"/>
            <w:left w:val="none" w:sz="0" w:space="0" w:color="auto"/>
            <w:bottom w:val="none" w:sz="0" w:space="0" w:color="auto"/>
            <w:right w:val="none" w:sz="0" w:space="0" w:color="auto"/>
          </w:divBdr>
        </w:div>
      </w:divsChild>
    </w:div>
    <w:div w:id="57367250">
      <w:bodyDiv w:val="1"/>
      <w:marLeft w:val="0"/>
      <w:marRight w:val="0"/>
      <w:marTop w:val="0"/>
      <w:marBottom w:val="0"/>
      <w:divBdr>
        <w:top w:val="none" w:sz="0" w:space="0" w:color="auto"/>
        <w:left w:val="none" w:sz="0" w:space="0" w:color="auto"/>
        <w:bottom w:val="none" w:sz="0" w:space="0" w:color="auto"/>
        <w:right w:val="none" w:sz="0" w:space="0" w:color="auto"/>
      </w:divBdr>
    </w:div>
    <w:div w:id="59443705">
      <w:bodyDiv w:val="1"/>
      <w:marLeft w:val="0"/>
      <w:marRight w:val="0"/>
      <w:marTop w:val="0"/>
      <w:marBottom w:val="0"/>
      <w:divBdr>
        <w:top w:val="none" w:sz="0" w:space="0" w:color="auto"/>
        <w:left w:val="none" w:sz="0" w:space="0" w:color="auto"/>
        <w:bottom w:val="none" w:sz="0" w:space="0" w:color="auto"/>
        <w:right w:val="none" w:sz="0" w:space="0" w:color="auto"/>
      </w:divBdr>
      <w:divsChild>
        <w:div w:id="1435859269">
          <w:marLeft w:val="0"/>
          <w:marRight w:val="0"/>
          <w:marTop w:val="0"/>
          <w:marBottom w:val="0"/>
          <w:divBdr>
            <w:top w:val="none" w:sz="0" w:space="0" w:color="auto"/>
            <w:left w:val="none" w:sz="0" w:space="0" w:color="auto"/>
            <w:bottom w:val="none" w:sz="0" w:space="0" w:color="auto"/>
            <w:right w:val="none" w:sz="0" w:space="0" w:color="auto"/>
          </w:divBdr>
          <w:divsChild>
            <w:div w:id="707410220">
              <w:marLeft w:val="0"/>
              <w:marRight w:val="0"/>
              <w:marTop w:val="0"/>
              <w:marBottom w:val="0"/>
              <w:divBdr>
                <w:top w:val="none" w:sz="0" w:space="0" w:color="auto"/>
                <w:left w:val="none" w:sz="0" w:space="0" w:color="auto"/>
                <w:bottom w:val="none" w:sz="0" w:space="0" w:color="auto"/>
                <w:right w:val="none" w:sz="0" w:space="0" w:color="auto"/>
              </w:divBdr>
              <w:divsChild>
                <w:div w:id="1654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668">
      <w:bodyDiv w:val="1"/>
      <w:marLeft w:val="0"/>
      <w:marRight w:val="0"/>
      <w:marTop w:val="0"/>
      <w:marBottom w:val="0"/>
      <w:divBdr>
        <w:top w:val="none" w:sz="0" w:space="0" w:color="auto"/>
        <w:left w:val="none" w:sz="0" w:space="0" w:color="auto"/>
        <w:bottom w:val="none" w:sz="0" w:space="0" w:color="auto"/>
        <w:right w:val="none" w:sz="0" w:space="0" w:color="auto"/>
      </w:divBdr>
      <w:divsChild>
        <w:div w:id="1784762347">
          <w:marLeft w:val="0"/>
          <w:marRight w:val="0"/>
          <w:marTop w:val="0"/>
          <w:marBottom w:val="0"/>
          <w:divBdr>
            <w:top w:val="none" w:sz="0" w:space="0" w:color="auto"/>
            <w:left w:val="none" w:sz="0" w:space="0" w:color="auto"/>
            <w:bottom w:val="none" w:sz="0" w:space="0" w:color="auto"/>
            <w:right w:val="none" w:sz="0" w:space="0" w:color="auto"/>
          </w:divBdr>
          <w:divsChild>
            <w:div w:id="1547334036">
              <w:marLeft w:val="0"/>
              <w:marRight w:val="0"/>
              <w:marTop w:val="0"/>
              <w:marBottom w:val="0"/>
              <w:divBdr>
                <w:top w:val="none" w:sz="0" w:space="0" w:color="auto"/>
                <w:left w:val="none" w:sz="0" w:space="0" w:color="auto"/>
                <w:bottom w:val="none" w:sz="0" w:space="0" w:color="auto"/>
                <w:right w:val="none" w:sz="0" w:space="0" w:color="auto"/>
              </w:divBdr>
              <w:divsChild>
                <w:div w:id="10497787">
                  <w:marLeft w:val="0"/>
                  <w:marRight w:val="0"/>
                  <w:marTop w:val="0"/>
                  <w:marBottom w:val="0"/>
                  <w:divBdr>
                    <w:top w:val="none" w:sz="0" w:space="0" w:color="auto"/>
                    <w:left w:val="none" w:sz="0" w:space="0" w:color="auto"/>
                    <w:bottom w:val="none" w:sz="0" w:space="0" w:color="auto"/>
                    <w:right w:val="none" w:sz="0" w:space="0" w:color="auto"/>
                  </w:divBdr>
                  <w:divsChild>
                    <w:div w:id="880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6466">
      <w:bodyDiv w:val="1"/>
      <w:marLeft w:val="0"/>
      <w:marRight w:val="0"/>
      <w:marTop w:val="0"/>
      <w:marBottom w:val="0"/>
      <w:divBdr>
        <w:top w:val="none" w:sz="0" w:space="0" w:color="auto"/>
        <w:left w:val="none" w:sz="0" w:space="0" w:color="auto"/>
        <w:bottom w:val="none" w:sz="0" w:space="0" w:color="auto"/>
        <w:right w:val="none" w:sz="0" w:space="0" w:color="auto"/>
      </w:divBdr>
      <w:divsChild>
        <w:div w:id="1860312546">
          <w:marLeft w:val="0"/>
          <w:marRight w:val="0"/>
          <w:marTop w:val="0"/>
          <w:marBottom w:val="0"/>
          <w:divBdr>
            <w:top w:val="none" w:sz="0" w:space="0" w:color="auto"/>
            <w:left w:val="none" w:sz="0" w:space="0" w:color="auto"/>
            <w:bottom w:val="none" w:sz="0" w:space="0" w:color="auto"/>
            <w:right w:val="none" w:sz="0" w:space="0" w:color="auto"/>
          </w:divBdr>
          <w:divsChild>
            <w:div w:id="830608562">
              <w:marLeft w:val="0"/>
              <w:marRight w:val="0"/>
              <w:marTop w:val="0"/>
              <w:marBottom w:val="0"/>
              <w:divBdr>
                <w:top w:val="none" w:sz="0" w:space="0" w:color="auto"/>
                <w:left w:val="none" w:sz="0" w:space="0" w:color="auto"/>
                <w:bottom w:val="none" w:sz="0" w:space="0" w:color="auto"/>
                <w:right w:val="none" w:sz="0" w:space="0" w:color="auto"/>
              </w:divBdr>
              <w:divsChild>
                <w:div w:id="1662923711">
                  <w:marLeft w:val="0"/>
                  <w:marRight w:val="0"/>
                  <w:marTop w:val="0"/>
                  <w:marBottom w:val="0"/>
                  <w:divBdr>
                    <w:top w:val="none" w:sz="0" w:space="0" w:color="auto"/>
                    <w:left w:val="none" w:sz="0" w:space="0" w:color="auto"/>
                    <w:bottom w:val="none" w:sz="0" w:space="0" w:color="auto"/>
                    <w:right w:val="none" w:sz="0" w:space="0" w:color="auto"/>
                  </w:divBdr>
                  <w:divsChild>
                    <w:div w:id="18201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728">
      <w:bodyDiv w:val="1"/>
      <w:marLeft w:val="0"/>
      <w:marRight w:val="0"/>
      <w:marTop w:val="0"/>
      <w:marBottom w:val="0"/>
      <w:divBdr>
        <w:top w:val="none" w:sz="0" w:space="0" w:color="auto"/>
        <w:left w:val="none" w:sz="0" w:space="0" w:color="auto"/>
        <w:bottom w:val="none" w:sz="0" w:space="0" w:color="auto"/>
        <w:right w:val="none" w:sz="0" w:space="0" w:color="auto"/>
      </w:divBdr>
      <w:divsChild>
        <w:div w:id="131944280">
          <w:marLeft w:val="0"/>
          <w:marRight w:val="0"/>
          <w:marTop w:val="0"/>
          <w:marBottom w:val="0"/>
          <w:divBdr>
            <w:top w:val="none" w:sz="0" w:space="0" w:color="auto"/>
            <w:left w:val="none" w:sz="0" w:space="0" w:color="auto"/>
            <w:bottom w:val="none" w:sz="0" w:space="0" w:color="auto"/>
            <w:right w:val="none" w:sz="0" w:space="0" w:color="auto"/>
          </w:divBdr>
          <w:divsChild>
            <w:div w:id="620308830">
              <w:marLeft w:val="0"/>
              <w:marRight w:val="0"/>
              <w:marTop w:val="0"/>
              <w:marBottom w:val="0"/>
              <w:divBdr>
                <w:top w:val="none" w:sz="0" w:space="0" w:color="auto"/>
                <w:left w:val="none" w:sz="0" w:space="0" w:color="auto"/>
                <w:bottom w:val="none" w:sz="0" w:space="0" w:color="auto"/>
                <w:right w:val="none" w:sz="0" w:space="0" w:color="auto"/>
              </w:divBdr>
              <w:divsChild>
                <w:div w:id="399913163">
                  <w:marLeft w:val="0"/>
                  <w:marRight w:val="0"/>
                  <w:marTop w:val="0"/>
                  <w:marBottom w:val="0"/>
                  <w:divBdr>
                    <w:top w:val="none" w:sz="0" w:space="0" w:color="auto"/>
                    <w:left w:val="none" w:sz="0" w:space="0" w:color="auto"/>
                    <w:bottom w:val="none" w:sz="0" w:space="0" w:color="auto"/>
                    <w:right w:val="none" w:sz="0" w:space="0" w:color="auto"/>
                  </w:divBdr>
                  <w:divsChild>
                    <w:div w:id="177739191">
                      <w:marLeft w:val="0"/>
                      <w:marRight w:val="0"/>
                      <w:marTop w:val="0"/>
                      <w:marBottom w:val="0"/>
                      <w:divBdr>
                        <w:top w:val="none" w:sz="0" w:space="0" w:color="auto"/>
                        <w:left w:val="none" w:sz="0" w:space="0" w:color="auto"/>
                        <w:bottom w:val="none" w:sz="0" w:space="0" w:color="auto"/>
                        <w:right w:val="none" w:sz="0" w:space="0" w:color="auto"/>
                      </w:divBdr>
                    </w:div>
                  </w:divsChild>
                </w:div>
                <w:div w:id="1893879030">
                  <w:marLeft w:val="0"/>
                  <w:marRight w:val="0"/>
                  <w:marTop w:val="0"/>
                  <w:marBottom w:val="0"/>
                  <w:divBdr>
                    <w:top w:val="none" w:sz="0" w:space="0" w:color="auto"/>
                    <w:left w:val="none" w:sz="0" w:space="0" w:color="auto"/>
                    <w:bottom w:val="none" w:sz="0" w:space="0" w:color="auto"/>
                    <w:right w:val="none" w:sz="0" w:space="0" w:color="auto"/>
                  </w:divBdr>
                  <w:divsChild>
                    <w:div w:id="36860422">
                      <w:marLeft w:val="0"/>
                      <w:marRight w:val="0"/>
                      <w:marTop w:val="0"/>
                      <w:marBottom w:val="0"/>
                      <w:divBdr>
                        <w:top w:val="none" w:sz="0" w:space="0" w:color="auto"/>
                        <w:left w:val="none" w:sz="0" w:space="0" w:color="auto"/>
                        <w:bottom w:val="none" w:sz="0" w:space="0" w:color="auto"/>
                        <w:right w:val="none" w:sz="0" w:space="0" w:color="auto"/>
                      </w:divBdr>
                    </w:div>
                  </w:divsChild>
                </w:div>
                <w:div w:id="1908227799">
                  <w:marLeft w:val="0"/>
                  <w:marRight w:val="0"/>
                  <w:marTop w:val="0"/>
                  <w:marBottom w:val="0"/>
                  <w:divBdr>
                    <w:top w:val="none" w:sz="0" w:space="0" w:color="auto"/>
                    <w:left w:val="none" w:sz="0" w:space="0" w:color="auto"/>
                    <w:bottom w:val="none" w:sz="0" w:space="0" w:color="auto"/>
                    <w:right w:val="none" w:sz="0" w:space="0" w:color="auto"/>
                  </w:divBdr>
                  <w:divsChild>
                    <w:div w:id="150606825">
                      <w:marLeft w:val="0"/>
                      <w:marRight w:val="0"/>
                      <w:marTop w:val="0"/>
                      <w:marBottom w:val="0"/>
                      <w:divBdr>
                        <w:top w:val="none" w:sz="0" w:space="0" w:color="auto"/>
                        <w:left w:val="none" w:sz="0" w:space="0" w:color="auto"/>
                        <w:bottom w:val="none" w:sz="0" w:space="0" w:color="auto"/>
                        <w:right w:val="none" w:sz="0" w:space="0" w:color="auto"/>
                      </w:divBdr>
                    </w:div>
                  </w:divsChild>
                </w:div>
                <w:div w:id="2078548607">
                  <w:marLeft w:val="0"/>
                  <w:marRight w:val="0"/>
                  <w:marTop w:val="0"/>
                  <w:marBottom w:val="0"/>
                  <w:divBdr>
                    <w:top w:val="none" w:sz="0" w:space="0" w:color="auto"/>
                    <w:left w:val="none" w:sz="0" w:space="0" w:color="auto"/>
                    <w:bottom w:val="none" w:sz="0" w:space="0" w:color="auto"/>
                    <w:right w:val="none" w:sz="0" w:space="0" w:color="auto"/>
                  </w:divBdr>
                  <w:divsChild>
                    <w:div w:id="1680891924">
                      <w:marLeft w:val="0"/>
                      <w:marRight w:val="0"/>
                      <w:marTop w:val="0"/>
                      <w:marBottom w:val="0"/>
                      <w:divBdr>
                        <w:top w:val="none" w:sz="0" w:space="0" w:color="auto"/>
                        <w:left w:val="none" w:sz="0" w:space="0" w:color="auto"/>
                        <w:bottom w:val="none" w:sz="0" w:space="0" w:color="auto"/>
                        <w:right w:val="none" w:sz="0" w:space="0" w:color="auto"/>
                      </w:divBdr>
                    </w:div>
                  </w:divsChild>
                </w:div>
                <w:div w:id="1207332335">
                  <w:marLeft w:val="0"/>
                  <w:marRight w:val="0"/>
                  <w:marTop w:val="0"/>
                  <w:marBottom w:val="0"/>
                  <w:divBdr>
                    <w:top w:val="none" w:sz="0" w:space="0" w:color="auto"/>
                    <w:left w:val="none" w:sz="0" w:space="0" w:color="auto"/>
                    <w:bottom w:val="none" w:sz="0" w:space="0" w:color="auto"/>
                    <w:right w:val="none" w:sz="0" w:space="0" w:color="auto"/>
                  </w:divBdr>
                  <w:divsChild>
                    <w:div w:id="103623248">
                      <w:marLeft w:val="0"/>
                      <w:marRight w:val="0"/>
                      <w:marTop w:val="0"/>
                      <w:marBottom w:val="0"/>
                      <w:divBdr>
                        <w:top w:val="none" w:sz="0" w:space="0" w:color="auto"/>
                        <w:left w:val="none" w:sz="0" w:space="0" w:color="auto"/>
                        <w:bottom w:val="none" w:sz="0" w:space="0" w:color="auto"/>
                        <w:right w:val="none" w:sz="0" w:space="0" w:color="auto"/>
                      </w:divBdr>
                    </w:div>
                  </w:divsChild>
                </w:div>
                <w:div w:id="576549247">
                  <w:marLeft w:val="0"/>
                  <w:marRight w:val="0"/>
                  <w:marTop w:val="0"/>
                  <w:marBottom w:val="0"/>
                  <w:divBdr>
                    <w:top w:val="none" w:sz="0" w:space="0" w:color="auto"/>
                    <w:left w:val="none" w:sz="0" w:space="0" w:color="auto"/>
                    <w:bottom w:val="none" w:sz="0" w:space="0" w:color="auto"/>
                    <w:right w:val="none" w:sz="0" w:space="0" w:color="auto"/>
                  </w:divBdr>
                  <w:divsChild>
                    <w:div w:id="178475124">
                      <w:marLeft w:val="0"/>
                      <w:marRight w:val="0"/>
                      <w:marTop w:val="0"/>
                      <w:marBottom w:val="0"/>
                      <w:divBdr>
                        <w:top w:val="none" w:sz="0" w:space="0" w:color="auto"/>
                        <w:left w:val="none" w:sz="0" w:space="0" w:color="auto"/>
                        <w:bottom w:val="none" w:sz="0" w:space="0" w:color="auto"/>
                        <w:right w:val="none" w:sz="0" w:space="0" w:color="auto"/>
                      </w:divBdr>
                    </w:div>
                  </w:divsChild>
                </w:div>
                <w:div w:id="1586260244">
                  <w:marLeft w:val="0"/>
                  <w:marRight w:val="0"/>
                  <w:marTop w:val="0"/>
                  <w:marBottom w:val="0"/>
                  <w:divBdr>
                    <w:top w:val="none" w:sz="0" w:space="0" w:color="auto"/>
                    <w:left w:val="none" w:sz="0" w:space="0" w:color="auto"/>
                    <w:bottom w:val="none" w:sz="0" w:space="0" w:color="auto"/>
                    <w:right w:val="none" w:sz="0" w:space="0" w:color="auto"/>
                  </w:divBdr>
                  <w:divsChild>
                    <w:div w:id="1306277194">
                      <w:marLeft w:val="0"/>
                      <w:marRight w:val="0"/>
                      <w:marTop w:val="0"/>
                      <w:marBottom w:val="0"/>
                      <w:divBdr>
                        <w:top w:val="none" w:sz="0" w:space="0" w:color="auto"/>
                        <w:left w:val="none" w:sz="0" w:space="0" w:color="auto"/>
                        <w:bottom w:val="none" w:sz="0" w:space="0" w:color="auto"/>
                        <w:right w:val="none" w:sz="0" w:space="0" w:color="auto"/>
                      </w:divBdr>
                    </w:div>
                  </w:divsChild>
                </w:div>
                <w:div w:id="1700399190">
                  <w:marLeft w:val="0"/>
                  <w:marRight w:val="0"/>
                  <w:marTop w:val="0"/>
                  <w:marBottom w:val="0"/>
                  <w:divBdr>
                    <w:top w:val="none" w:sz="0" w:space="0" w:color="auto"/>
                    <w:left w:val="none" w:sz="0" w:space="0" w:color="auto"/>
                    <w:bottom w:val="none" w:sz="0" w:space="0" w:color="auto"/>
                    <w:right w:val="none" w:sz="0" w:space="0" w:color="auto"/>
                  </w:divBdr>
                  <w:divsChild>
                    <w:div w:id="1496798443">
                      <w:marLeft w:val="0"/>
                      <w:marRight w:val="0"/>
                      <w:marTop w:val="0"/>
                      <w:marBottom w:val="0"/>
                      <w:divBdr>
                        <w:top w:val="none" w:sz="0" w:space="0" w:color="auto"/>
                        <w:left w:val="none" w:sz="0" w:space="0" w:color="auto"/>
                        <w:bottom w:val="none" w:sz="0" w:space="0" w:color="auto"/>
                        <w:right w:val="none" w:sz="0" w:space="0" w:color="auto"/>
                      </w:divBdr>
                    </w:div>
                  </w:divsChild>
                </w:div>
                <w:div w:id="1987778144">
                  <w:marLeft w:val="0"/>
                  <w:marRight w:val="0"/>
                  <w:marTop w:val="0"/>
                  <w:marBottom w:val="0"/>
                  <w:divBdr>
                    <w:top w:val="none" w:sz="0" w:space="0" w:color="auto"/>
                    <w:left w:val="none" w:sz="0" w:space="0" w:color="auto"/>
                    <w:bottom w:val="none" w:sz="0" w:space="0" w:color="auto"/>
                    <w:right w:val="none" w:sz="0" w:space="0" w:color="auto"/>
                  </w:divBdr>
                  <w:divsChild>
                    <w:div w:id="1473407300">
                      <w:marLeft w:val="0"/>
                      <w:marRight w:val="0"/>
                      <w:marTop w:val="0"/>
                      <w:marBottom w:val="0"/>
                      <w:divBdr>
                        <w:top w:val="none" w:sz="0" w:space="0" w:color="auto"/>
                        <w:left w:val="none" w:sz="0" w:space="0" w:color="auto"/>
                        <w:bottom w:val="none" w:sz="0" w:space="0" w:color="auto"/>
                        <w:right w:val="none" w:sz="0" w:space="0" w:color="auto"/>
                      </w:divBdr>
                    </w:div>
                  </w:divsChild>
                </w:div>
                <w:div w:id="634607284">
                  <w:marLeft w:val="0"/>
                  <w:marRight w:val="0"/>
                  <w:marTop w:val="0"/>
                  <w:marBottom w:val="0"/>
                  <w:divBdr>
                    <w:top w:val="none" w:sz="0" w:space="0" w:color="auto"/>
                    <w:left w:val="none" w:sz="0" w:space="0" w:color="auto"/>
                    <w:bottom w:val="none" w:sz="0" w:space="0" w:color="auto"/>
                    <w:right w:val="none" w:sz="0" w:space="0" w:color="auto"/>
                  </w:divBdr>
                  <w:divsChild>
                    <w:div w:id="1648128399">
                      <w:marLeft w:val="0"/>
                      <w:marRight w:val="0"/>
                      <w:marTop w:val="0"/>
                      <w:marBottom w:val="0"/>
                      <w:divBdr>
                        <w:top w:val="none" w:sz="0" w:space="0" w:color="auto"/>
                        <w:left w:val="none" w:sz="0" w:space="0" w:color="auto"/>
                        <w:bottom w:val="none" w:sz="0" w:space="0" w:color="auto"/>
                        <w:right w:val="none" w:sz="0" w:space="0" w:color="auto"/>
                      </w:divBdr>
                    </w:div>
                  </w:divsChild>
                </w:div>
                <w:div w:id="2142114054">
                  <w:marLeft w:val="0"/>
                  <w:marRight w:val="0"/>
                  <w:marTop w:val="0"/>
                  <w:marBottom w:val="0"/>
                  <w:divBdr>
                    <w:top w:val="none" w:sz="0" w:space="0" w:color="auto"/>
                    <w:left w:val="none" w:sz="0" w:space="0" w:color="auto"/>
                    <w:bottom w:val="none" w:sz="0" w:space="0" w:color="auto"/>
                    <w:right w:val="none" w:sz="0" w:space="0" w:color="auto"/>
                  </w:divBdr>
                  <w:divsChild>
                    <w:div w:id="1464537433">
                      <w:marLeft w:val="0"/>
                      <w:marRight w:val="0"/>
                      <w:marTop w:val="0"/>
                      <w:marBottom w:val="0"/>
                      <w:divBdr>
                        <w:top w:val="none" w:sz="0" w:space="0" w:color="auto"/>
                        <w:left w:val="none" w:sz="0" w:space="0" w:color="auto"/>
                        <w:bottom w:val="none" w:sz="0" w:space="0" w:color="auto"/>
                        <w:right w:val="none" w:sz="0" w:space="0" w:color="auto"/>
                      </w:divBdr>
                    </w:div>
                  </w:divsChild>
                </w:div>
                <w:div w:id="2061829296">
                  <w:marLeft w:val="0"/>
                  <w:marRight w:val="0"/>
                  <w:marTop w:val="0"/>
                  <w:marBottom w:val="0"/>
                  <w:divBdr>
                    <w:top w:val="none" w:sz="0" w:space="0" w:color="auto"/>
                    <w:left w:val="none" w:sz="0" w:space="0" w:color="auto"/>
                    <w:bottom w:val="none" w:sz="0" w:space="0" w:color="auto"/>
                    <w:right w:val="none" w:sz="0" w:space="0" w:color="auto"/>
                  </w:divBdr>
                  <w:divsChild>
                    <w:div w:id="416752702">
                      <w:marLeft w:val="0"/>
                      <w:marRight w:val="0"/>
                      <w:marTop w:val="0"/>
                      <w:marBottom w:val="0"/>
                      <w:divBdr>
                        <w:top w:val="none" w:sz="0" w:space="0" w:color="auto"/>
                        <w:left w:val="none" w:sz="0" w:space="0" w:color="auto"/>
                        <w:bottom w:val="none" w:sz="0" w:space="0" w:color="auto"/>
                        <w:right w:val="none" w:sz="0" w:space="0" w:color="auto"/>
                      </w:divBdr>
                    </w:div>
                  </w:divsChild>
                </w:div>
                <w:div w:id="1993097706">
                  <w:marLeft w:val="0"/>
                  <w:marRight w:val="0"/>
                  <w:marTop w:val="0"/>
                  <w:marBottom w:val="0"/>
                  <w:divBdr>
                    <w:top w:val="none" w:sz="0" w:space="0" w:color="auto"/>
                    <w:left w:val="none" w:sz="0" w:space="0" w:color="auto"/>
                    <w:bottom w:val="none" w:sz="0" w:space="0" w:color="auto"/>
                    <w:right w:val="none" w:sz="0" w:space="0" w:color="auto"/>
                  </w:divBdr>
                  <w:divsChild>
                    <w:div w:id="1737825335">
                      <w:marLeft w:val="0"/>
                      <w:marRight w:val="0"/>
                      <w:marTop w:val="0"/>
                      <w:marBottom w:val="0"/>
                      <w:divBdr>
                        <w:top w:val="none" w:sz="0" w:space="0" w:color="auto"/>
                        <w:left w:val="none" w:sz="0" w:space="0" w:color="auto"/>
                        <w:bottom w:val="none" w:sz="0" w:space="0" w:color="auto"/>
                        <w:right w:val="none" w:sz="0" w:space="0" w:color="auto"/>
                      </w:divBdr>
                    </w:div>
                  </w:divsChild>
                </w:div>
                <w:div w:id="282614336">
                  <w:marLeft w:val="0"/>
                  <w:marRight w:val="0"/>
                  <w:marTop w:val="0"/>
                  <w:marBottom w:val="0"/>
                  <w:divBdr>
                    <w:top w:val="none" w:sz="0" w:space="0" w:color="auto"/>
                    <w:left w:val="none" w:sz="0" w:space="0" w:color="auto"/>
                    <w:bottom w:val="none" w:sz="0" w:space="0" w:color="auto"/>
                    <w:right w:val="none" w:sz="0" w:space="0" w:color="auto"/>
                  </w:divBdr>
                  <w:divsChild>
                    <w:div w:id="1178276822">
                      <w:marLeft w:val="0"/>
                      <w:marRight w:val="0"/>
                      <w:marTop w:val="0"/>
                      <w:marBottom w:val="0"/>
                      <w:divBdr>
                        <w:top w:val="none" w:sz="0" w:space="0" w:color="auto"/>
                        <w:left w:val="none" w:sz="0" w:space="0" w:color="auto"/>
                        <w:bottom w:val="none" w:sz="0" w:space="0" w:color="auto"/>
                        <w:right w:val="none" w:sz="0" w:space="0" w:color="auto"/>
                      </w:divBdr>
                    </w:div>
                  </w:divsChild>
                </w:div>
                <w:div w:id="1539009952">
                  <w:marLeft w:val="0"/>
                  <w:marRight w:val="0"/>
                  <w:marTop w:val="0"/>
                  <w:marBottom w:val="0"/>
                  <w:divBdr>
                    <w:top w:val="none" w:sz="0" w:space="0" w:color="auto"/>
                    <w:left w:val="none" w:sz="0" w:space="0" w:color="auto"/>
                    <w:bottom w:val="none" w:sz="0" w:space="0" w:color="auto"/>
                    <w:right w:val="none" w:sz="0" w:space="0" w:color="auto"/>
                  </w:divBdr>
                  <w:divsChild>
                    <w:div w:id="1513255359">
                      <w:marLeft w:val="0"/>
                      <w:marRight w:val="0"/>
                      <w:marTop w:val="0"/>
                      <w:marBottom w:val="0"/>
                      <w:divBdr>
                        <w:top w:val="none" w:sz="0" w:space="0" w:color="auto"/>
                        <w:left w:val="none" w:sz="0" w:space="0" w:color="auto"/>
                        <w:bottom w:val="none" w:sz="0" w:space="0" w:color="auto"/>
                        <w:right w:val="none" w:sz="0" w:space="0" w:color="auto"/>
                      </w:divBdr>
                    </w:div>
                  </w:divsChild>
                </w:div>
                <w:div w:id="1429733584">
                  <w:marLeft w:val="0"/>
                  <w:marRight w:val="0"/>
                  <w:marTop w:val="0"/>
                  <w:marBottom w:val="0"/>
                  <w:divBdr>
                    <w:top w:val="none" w:sz="0" w:space="0" w:color="auto"/>
                    <w:left w:val="none" w:sz="0" w:space="0" w:color="auto"/>
                    <w:bottom w:val="none" w:sz="0" w:space="0" w:color="auto"/>
                    <w:right w:val="none" w:sz="0" w:space="0" w:color="auto"/>
                  </w:divBdr>
                  <w:divsChild>
                    <w:div w:id="11248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4115">
      <w:bodyDiv w:val="1"/>
      <w:marLeft w:val="0"/>
      <w:marRight w:val="0"/>
      <w:marTop w:val="0"/>
      <w:marBottom w:val="0"/>
      <w:divBdr>
        <w:top w:val="none" w:sz="0" w:space="0" w:color="auto"/>
        <w:left w:val="none" w:sz="0" w:space="0" w:color="auto"/>
        <w:bottom w:val="none" w:sz="0" w:space="0" w:color="auto"/>
        <w:right w:val="none" w:sz="0" w:space="0" w:color="auto"/>
      </w:divBdr>
      <w:divsChild>
        <w:div w:id="1147933427">
          <w:marLeft w:val="0"/>
          <w:marRight w:val="0"/>
          <w:marTop w:val="0"/>
          <w:marBottom w:val="0"/>
          <w:divBdr>
            <w:top w:val="none" w:sz="0" w:space="0" w:color="auto"/>
            <w:left w:val="none" w:sz="0" w:space="0" w:color="auto"/>
            <w:bottom w:val="none" w:sz="0" w:space="0" w:color="auto"/>
            <w:right w:val="none" w:sz="0" w:space="0" w:color="auto"/>
          </w:divBdr>
          <w:divsChild>
            <w:div w:id="1388532040">
              <w:marLeft w:val="0"/>
              <w:marRight w:val="0"/>
              <w:marTop w:val="0"/>
              <w:marBottom w:val="0"/>
              <w:divBdr>
                <w:top w:val="none" w:sz="0" w:space="0" w:color="auto"/>
                <w:left w:val="none" w:sz="0" w:space="0" w:color="auto"/>
                <w:bottom w:val="none" w:sz="0" w:space="0" w:color="auto"/>
                <w:right w:val="none" w:sz="0" w:space="0" w:color="auto"/>
              </w:divBdr>
              <w:divsChild>
                <w:div w:id="95829277">
                  <w:marLeft w:val="0"/>
                  <w:marRight w:val="0"/>
                  <w:marTop w:val="0"/>
                  <w:marBottom w:val="0"/>
                  <w:divBdr>
                    <w:top w:val="none" w:sz="0" w:space="0" w:color="auto"/>
                    <w:left w:val="none" w:sz="0" w:space="0" w:color="auto"/>
                    <w:bottom w:val="none" w:sz="0" w:space="0" w:color="auto"/>
                    <w:right w:val="none" w:sz="0" w:space="0" w:color="auto"/>
                  </w:divBdr>
                  <w:divsChild>
                    <w:div w:id="562451138">
                      <w:marLeft w:val="0"/>
                      <w:marRight w:val="0"/>
                      <w:marTop w:val="0"/>
                      <w:marBottom w:val="0"/>
                      <w:divBdr>
                        <w:top w:val="none" w:sz="0" w:space="0" w:color="auto"/>
                        <w:left w:val="none" w:sz="0" w:space="0" w:color="auto"/>
                        <w:bottom w:val="none" w:sz="0" w:space="0" w:color="auto"/>
                        <w:right w:val="none" w:sz="0" w:space="0" w:color="auto"/>
                      </w:divBdr>
                    </w:div>
                  </w:divsChild>
                </w:div>
                <w:div w:id="1169712315">
                  <w:marLeft w:val="0"/>
                  <w:marRight w:val="0"/>
                  <w:marTop w:val="0"/>
                  <w:marBottom w:val="0"/>
                  <w:divBdr>
                    <w:top w:val="none" w:sz="0" w:space="0" w:color="auto"/>
                    <w:left w:val="none" w:sz="0" w:space="0" w:color="auto"/>
                    <w:bottom w:val="none" w:sz="0" w:space="0" w:color="auto"/>
                    <w:right w:val="none" w:sz="0" w:space="0" w:color="auto"/>
                  </w:divBdr>
                  <w:divsChild>
                    <w:div w:id="499781038">
                      <w:marLeft w:val="0"/>
                      <w:marRight w:val="0"/>
                      <w:marTop w:val="0"/>
                      <w:marBottom w:val="0"/>
                      <w:divBdr>
                        <w:top w:val="none" w:sz="0" w:space="0" w:color="auto"/>
                        <w:left w:val="none" w:sz="0" w:space="0" w:color="auto"/>
                        <w:bottom w:val="none" w:sz="0" w:space="0" w:color="auto"/>
                        <w:right w:val="none" w:sz="0" w:space="0" w:color="auto"/>
                      </w:divBdr>
                    </w:div>
                  </w:divsChild>
                </w:div>
                <w:div w:id="510724448">
                  <w:marLeft w:val="0"/>
                  <w:marRight w:val="0"/>
                  <w:marTop w:val="0"/>
                  <w:marBottom w:val="0"/>
                  <w:divBdr>
                    <w:top w:val="none" w:sz="0" w:space="0" w:color="auto"/>
                    <w:left w:val="none" w:sz="0" w:space="0" w:color="auto"/>
                    <w:bottom w:val="none" w:sz="0" w:space="0" w:color="auto"/>
                    <w:right w:val="none" w:sz="0" w:space="0" w:color="auto"/>
                  </w:divBdr>
                  <w:divsChild>
                    <w:div w:id="157773632">
                      <w:marLeft w:val="0"/>
                      <w:marRight w:val="0"/>
                      <w:marTop w:val="0"/>
                      <w:marBottom w:val="0"/>
                      <w:divBdr>
                        <w:top w:val="none" w:sz="0" w:space="0" w:color="auto"/>
                        <w:left w:val="none" w:sz="0" w:space="0" w:color="auto"/>
                        <w:bottom w:val="none" w:sz="0" w:space="0" w:color="auto"/>
                        <w:right w:val="none" w:sz="0" w:space="0" w:color="auto"/>
                      </w:divBdr>
                    </w:div>
                  </w:divsChild>
                </w:div>
                <w:div w:id="1762221216">
                  <w:marLeft w:val="0"/>
                  <w:marRight w:val="0"/>
                  <w:marTop w:val="0"/>
                  <w:marBottom w:val="0"/>
                  <w:divBdr>
                    <w:top w:val="none" w:sz="0" w:space="0" w:color="auto"/>
                    <w:left w:val="none" w:sz="0" w:space="0" w:color="auto"/>
                    <w:bottom w:val="none" w:sz="0" w:space="0" w:color="auto"/>
                    <w:right w:val="none" w:sz="0" w:space="0" w:color="auto"/>
                  </w:divBdr>
                  <w:divsChild>
                    <w:div w:id="1103648280">
                      <w:marLeft w:val="0"/>
                      <w:marRight w:val="0"/>
                      <w:marTop w:val="0"/>
                      <w:marBottom w:val="0"/>
                      <w:divBdr>
                        <w:top w:val="none" w:sz="0" w:space="0" w:color="auto"/>
                        <w:left w:val="none" w:sz="0" w:space="0" w:color="auto"/>
                        <w:bottom w:val="none" w:sz="0" w:space="0" w:color="auto"/>
                        <w:right w:val="none" w:sz="0" w:space="0" w:color="auto"/>
                      </w:divBdr>
                    </w:div>
                  </w:divsChild>
                </w:div>
                <w:div w:id="1938325420">
                  <w:marLeft w:val="0"/>
                  <w:marRight w:val="0"/>
                  <w:marTop w:val="0"/>
                  <w:marBottom w:val="0"/>
                  <w:divBdr>
                    <w:top w:val="none" w:sz="0" w:space="0" w:color="auto"/>
                    <w:left w:val="none" w:sz="0" w:space="0" w:color="auto"/>
                    <w:bottom w:val="none" w:sz="0" w:space="0" w:color="auto"/>
                    <w:right w:val="none" w:sz="0" w:space="0" w:color="auto"/>
                  </w:divBdr>
                  <w:divsChild>
                    <w:div w:id="2029016019">
                      <w:marLeft w:val="0"/>
                      <w:marRight w:val="0"/>
                      <w:marTop w:val="0"/>
                      <w:marBottom w:val="0"/>
                      <w:divBdr>
                        <w:top w:val="none" w:sz="0" w:space="0" w:color="auto"/>
                        <w:left w:val="none" w:sz="0" w:space="0" w:color="auto"/>
                        <w:bottom w:val="none" w:sz="0" w:space="0" w:color="auto"/>
                        <w:right w:val="none" w:sz="0" w:space="0" w:color="auto"/>
                      </w:divBdr>
                    </w:div>
                  </w:divsChild>
                </w:div>
                <w:div w:id="1586763155">
                  <w:marLeft w:val="0"/>
                  <w:marRight w:val="0"/>
                  <w:marTop w:val="0"/>
                  <w:marBottom w:val="0"/>
                  <w:divBdr>
                    <w:top w:val="none" w:sz="0" w:space="0" w:color="auto"/>
                    <w:left w:val="none" w:sz="0" w:space="0" w:color="auto"/>
                    <w:bottom w:val="none" w:sz="0" w:space="0" w:color="auto"/>
                    <w:right w:val="none" w:sz="0" w:space="0" w:color="auto"/>
                  </w:divBdr>
                  <w:divsChild>
                    <w:div w:id="627127215">
                      <w:marLeft w:val="0"/>
                      <w:marRight w:val="0"/>
                      <w:marTop w:val="0"/>
                      <w:marBottom w:val="0"/>
                      <w:divBdr>
                        <w:top w:val="none" w:sz="0" w:space="0" w:color="auto"/>
                        <w:left w:val="none" w:sz="0" w:space="0" w:color="auto"/>
                        <w:bottom w:val="none" w:sz="0" w:space="0" w:color="auto"/>
                        <w:right w:val="none" w:sz="0" w:space="0" w:color="auto"/>
                      </w:divBdr>
                    </w:div>
                  </w:divsChild>
                </w:div>
                <w:div w:id="797181649">
                  <w:marLeft w:val="0"/>
                  <w:marRight w:val="0"/>
                  <w:marTop w:val="0"/>
                  <w:marBottom w:val="0"/>
                  <w:divBdr>
                    <w:top w:val="none" w:sz="0" w:space="0" w:color="auto"/>
                    <w:left w:val="none" w:sz="0" w:space="0" w:color="auto"/>
                    <w:bottom w:val="none" w:sz="0" w:space="0" w:color="auto"/>
                    <w:right w:val="none" w:sz="0" w:space="0" w:color="auto"/>
                  </w:divBdr>
                  <w:divsChild>
                    <w:div w:id="1222791872">
                      <w:marLeft w:val="0"/>
                      <w:marRight w:val="0"/>
                      <w:marTop w:val="0"/>
                      <w:marBottom w:val="0"/>
                      <w:divBdr>
                        <w:top w:val="none" w:sz="0" w:space="0" w:color="auto"/>
                        <w:left w:val="none" w:sz="0" w:space="0" w:color="auto"/>
                        <w:bottom w:val="none" w:sz="0" w:space="0" w:color="auto"/>
                        <w:right w:val="none" w:sz="0" w:space="0" w:color="auto"/>
                      </w:divBdr>
                    </w:div>
                  </w:divsChild>
                </w:div>
                <w:div w:id="270095057">
                  <w:marLeft w:val="0"/>
                  <w:marRight w:val="0"/>
                  <w:marTop w:val="0"/>
                  <w:marBottom w:val="0"/>
                  <w:divBdr>
                    <w:top w:val="none" w:sz="0" w:space="0" w:color="auto"/>
                    <w:left w:val="none" w:sz="0" w:space="0" w:color="auto"/>
                    <w:bottom w:val="none" w:sz="0" w:space="0" w:color="auto"/>
                    <w:right w:val="none" w:sz="0" w:space="0" w:color="auto"/>
                  </w:divBdr>
                  <w:divsChild>
                    <w:div w:id="2088526952">
                      <w:marLeft w:val="0"/>
                      <w:marRight w:val="0"/>
                      <w:marTop w:val="0"/>
                      <w:marBottom w:val="0"/>
                      <w:divBdr>
                        <w:top w:val="none" w:sz="0" w:space="0" w:color="auto"/>
                        <w:left w:val="none" w:sz="0" w:space="0" w:color="auto"/>
                        <w:bottom w:val="none" w:sz="0" w:space="0" w:color="auto"/>
                        <w:right w:val="none" w:sz="0" w:space="0" w:color="auto"/>
                      </w:divBdr>
                    </w:div>
                  </w:divsChild>
                </w:div>
                <w:div w:id="736245236">
                  <w:marLeft w:val="0"/>
                  <w:marRight w:val="0"/>
                  <w:marTop w:val="0"/>
                  <w:marBottom w:val="0"/>
                  <w:divBdr>
                    <w:top w:val="none" w:sz="0" w:space="0" w:color="auto"/>
                    <w:left w:val="none" w:sz="0" w:space="0" w:color="auto"/>
                    <w:bottom w:val="none" w:sz="0" w:space="0" w:color="auto"/>
                    <w:right w:val="none" w:sz="0" w:space="0" w:color="auto"/>
                  </w:divBdr>
                  <w:divsChild>
                    <w:div w:id="930045393">
                      <w:marLeft w:val="0"/>
                      <w:marRight w:val="0"/>
                      <w:marTop w:val="0"/>
                      <w:marBottom w:val="0"/>
                      <w:divBdr>
                        <w:top w:val="none" w:sz="0" w:space="0" w:color="auto"/>
                        <w:left w:val="none" w:sz="0" w:space="0" w:color="auto"/>
                        <w:bottom w:val="none" w:sz="0" w:space="0" w:color="auto"/>
                        <w:right w:val="none" w:sz="0" w:space="0" w:color="auto"/>
                      </w:divBdr>
                    </w:div>
                  </w:divsChild>
                </w:div>
                <w:div w:id="1265069997">
                  <w:marLeft w:val="0"/>
                  <w:marRight w:val="0"/>
                  <w:marTop w:val="0"/>
                  <w:marBottom w:val="0"/>
                  <w:divBdr>
                    <w:top w:val="none" w:sz="0" w:space="0" w:color="auto"/>
                    <w:left w:val="none" w:sz="0" w:space="0" w:color="auto"/>
                    <w:bottom w:val="none" w:sz="0" w:space="0" w:color="auto"/>
                    <w:right w:val="none" w:sz="0" w:space="0" w:color="auto"/>
                  </w:divBdr>
                  <w:divsChild>
                    <w:div w:id="1658729881">
                      <w:marLeft w:val="0"/>
                      <w:marRight w:val="0"/>
                      <w:marTop w:val="0"/>
                      <w:marBottom w:val="0"/>
                      <w:divBdr>
                        <w:top w:val="none" w:sz="0" w:space="0" w:color="auto"/>
                        <w:left w:val="none" w:sz="0" w:space="0" w:color="auto"/>
                        <w:bottom w:val="none" w:sz="0" w:space="0" w:color="auto"/>
                        <w:right w:val="none" w:sz="0" w:space="0" w:color="auto"/>
                      </w:divBdr>
                    </w:div>
                  </w:divsChild>
                </w:div>
                <w:div w:id="529800713">
                  <w:marLeft w:val="0"/>
                  <w:marRight w:val="0"/>
                  <w:marTop w:val="0"/>
                  <w:marBottom w:val="0"/>
                  <w:divBdr>
                    <w:top w:val="none" w:sz="0" w:space="0" w:color="auto"/>
                    <w:left w:val="none" w:sz="0" w:space="0" w:color="auto"/>
                    <w:bottom w:val="none" w:sz="0" w:space="0" w:color="auto"/>
                    <w:right w:val="none" w:sz="0" w:space="0" w:color="auto"/>
                  </w:divBdr>
                  <w:divsChild>
                    <w:div w:id="1536578653">
                      <w:marLeft w:val="0"/>
                      <w:marRight w:val="0"/>
                      <w:marTop w:val="0"/>
                      <w:marBottom w:val="0"/>
                      <w:divBdr>
                        <w:top w:val="none" w:sz="0" w:space="0" w:color="auto"/>
                        <w:left w:val="none" w:sz="0" w:space="0" w:color="auto"/>
                        <w:bottom w:val="none" w:sz="0" w:space="0" w:color="auto"/>
                        <w:right w:val="none" w:sz="0" w:space="0" w:color="auto"/>
                      </w:divBdr>
                    </w:div>
                  </w:divsChild>
                </w:div>
                <w:div w:id="1278834921">
                  <w:marLeft w:val="0"/>
                  <w:marRight w:val="0"/>
                  <w:marTop w:val="0"/>
                  <w:marBottom w:val="0"/>
                  <w:divBdr>
                    <w:top w:val="none" w:sz="0" w:space="0" w:color="auto"/>
                    <w:left w:val="none" w:sz="0" w:space="0" w:color="auto"/>
                    <w:bottom w:val="none" w:sz="0" w:space="0" w:color="auto"/>
                    <w:right w:val="none" w:sz="0" w:space="0" w:color="auto"/>
                  </w:divBdr>
                  <w:divsChild>
                    <w:div w:id="1548880291">
                      <w:marLeft w:val="0"/>
                      <w:marRight w:val="0"/>
                      <w:marTop w:val="0"/>
                      <w:marBottom w:val="0"/>
                      <w:divBdr>
                        <w:top w:val="none" w:sz="0" w:space="0" w:color="auto"/>
                        <w:left w:val="none" w:sz="0" w:space="0" w:color="auto"/>
                        <w:bottom w:val="none" w:sz="0" w:space="0" w:color="auto"/>
                        <w:right w:val="none" w:sz="0" w:space="0" w:color="auto"/>
                      </w:divBdr>
                    </w:div>
                  </w:divsChild>
                </w:div>
                <w:div w:id="1692150669">
                  <w:marLeft w:val="0"/>
                  <w:marRight w:val="0"/>
                  <w:marTop w:val="0"/>
                  <w:marBottom w:val="0"/>
                  <w:divBdr>
                    <w:top w:val="none" w:sz="0" w:space="0" w:color="auto"/>
                    <w:left w:val="none" w:sz="0" w:space="0" w:color="auto"/>
                    <w:bottom w:val="none" w:sz="0" w:space="0" w:color="auto"/>
                    <w:right w:val="none" w:sz="0" w:space="0" w:color="auto"/>
                  </w:divBdr>
                  <w:divsChild>
                    <w:div w:id="721640097">
                      <w:marLeft w:val="0"/>
                      <w:marRight w:val="0"/>
                      <w:marTop w:val="0"/>
                      <w:marBottom w:val="0"/>
                      <w:divBdr>
                        <w:top w:val="none" w:sz="0" w:space="0" w:color="auto"/>
                        <w:left w:val="none" w:sz="0" w:space="0" w:color="auto"/>
                        <w:bottom w:val="none" w:sz="0" w:space="0" w:color="auto"/>
                        <w:right w:val="none" w:sz="0" w:space="0" w:color="auto"/>
                      </w:divBdr>
                    </w:div>
                  </w:divsChild>
                </w:div>
                <w:div w:id="707682682">
                  <w:marLeft w:val="0"/>
                  <w:marRight w:val="0"/>
                  <w:marTop w:val="0"/>
                  <w:marBottom w:val="0"/>
                  <w:divBdr>
                    <w:top w:val="none" w:sz="0" w:space="0" w:color="auto"/>
                    <w:left w:val="none" w:sz="0" w:space="0" w:color="auto"/>
                    <w:bottom w:val="none" w:sz="0" w:space="0" w:color="auto"/>
                    <w:right w:val="none" w:sz="0" w:space="0" w:color="auto"/>
                  </w:divBdr>
                  <w:divsChild>
                    <w:div w:id="1733384529">
                      <w:marLeft w:val="0"/>
                      <w:marRight w:val="0"/>
                      <w:marTop w:val="0"/>
                      <w:marBottom w:val="0"/>
                      <w:divBdr>
                        <w:top w:val="none" w:sz="0" w:space="0" w:color="auto"/>
                        <w:left w:val="none" w:sz="0" w:space="0" w:color="auto"/>
                        <w:bottom w:val="none" w:sz="0" w:space="0" w:color="auto"/>
                        <w:right w:val="none" w:sz="0" w:space="0" w:color="auto"/>
                      </w:divBdr>
                    </w:div>
                  </w:divsChild>
                </w:div>
                <w:div w:id="1301033470">
                  <w:marLeft w:val="0"/>
                  <w:marRight w:val="0"/>
                  <w:marTop w:val="0"/>
                  <w:marBottom w:val="0"/>
                  <w:divBdr>
                    <w:top w:val="none" w:sz="0" w:space="0" w:color="auto"/>
                    <w:left w:val="none" w:sz="0" w:space="0" w:color="auto"/>
                    <w:bottom w:val="none" w:sz="0" w:space="0" w:color="auto"/>
                    <w:right w:val="none" w:sz="0" w:space="0" w:color="auto"/>
                  </w:divBdr>
                  <w:divsChild>
                    <w:div w:id="431245412">
                      <w:marLeft w:val="0"/>
                      <w:marRight w:val="0"/>
                      <w:marTop w:val="0"/>
                      <w:marBottom w:val="0"/>
                      <w:divBdr>
                        <w:top w:val="none" w:sz="0" w:space="0" w:color="auto"/>
                        <w:left w:val="none" w:sz="0" w:space="0" w:color="auto"/>
                        <w:bottom w:val="none" w:sz="0" w:space="0" w:color="auto"/>
                        <w:right w:val="none" w:sz="0" w:space="0" w:color="auto"/>
                      </w:divBdr>
                    </w:div>
                  </w:divsChild>
                </w:div>
                <w:div w:id="1924751613">
                  <w:marLeft w:val="0"/>
                  <w:marRight w:val="0"/>
                  <w:marTop w:val="0"/>
                  <w:marBottom w:val="0"/>
                  <w:divBdr>
                    <w:top w:val="none" w:sz="0" w:space="0" w:color="auto"/>
                    <w:left w:val="none" w:sz="0" w:space="0" w:color="auto"/>
                    <w:bottom w:val="none" w:sz="0" w:space="0" w:color="auto"/>
                    <w:right w:val="none" w:sz="0" w:space="0" w:color="auto"/>
                  </w:divBdr>
                  <w:divsChild>
                    <w:div w:id="1680499899">
                      <w:marLeft w:val="0"/>
                      <w:marRight w:val="0"/>
                      <w:marTop w:val="0"/>
                      <w:marBottom w:val="0"/>
                      <w:divBdr>
                        <w:top w:val="none" w:sz="0" w:space="0" w:color="auto"/>
                        <w:left w:val="none" w:sz="0" w:space="0" w:color="auto"/>
                        <w:bottom w:val="none" w:sz="0" w:space="0" w:color="auto"/>
                        <w:right w:val="none" w:sz="0" w:space="0" w:color="auto"/>
                      </w:divBdr>
                    </w:div>
                  </w:divsChild>
                </w:div>
                <w:div w:id="562256576">
                  <w:marLeft w:val="0"/>
                  <w:marRight w:val="0"/>
                  <w:marTop w:val="0"/>
                  <w:marBottom w:val="0"/>
                  <w:divBdr>
                    <w:top w:val="none" w:sz="0" w:space="0" w:color="auto"/>
                    <w:left w:val="none" w:sz="0" w:space="0" w:color="auto"/>
                    <w:bottom w:val="none" w:sz="0" w:space="0" w:color="auto"/>
                    <w:right w:val="none" w:sz="0" w:space="0" w:color="auto"/>
                  </w:divBdr>
                  <w:divsChild>
                    <w:div w:id="2032679407">
                      <w:marLeft w:val="0"/>
                      <w:marRight w:val="0"/>
                      <w:marTop w:val="0"/>
                      <w:marBottom w:val="0"/>
                      <w:divBdr>
                        <w:top w:val="none" w:sz="0" w:space="0" w:color="auto"/>
                        <w:left w:val="none" w:sz="0" w:space="0" w:color="auto"/>
                        <w:bottom w:val="none" w:sz="0" w:space="0" w:color="auto"/>
                        <w:right w:val="none" w:sz="0" w:space="0" w:color="auto"/>
                      </w:divBdr>
                    </w:div>
                  </w:divsChild>
                </w:div>
                <w:div w:id="589044178">
                  <w:marLeft w:val="0"/>
                  <w:marRight w:val="0"/>
                  <w:marTop w:val="0"/>
                  <w:marBottom w:val="0"/>
                  <w:divBdr>
                    <w:top w:val="none" w:sz="0" w:space="0" w:color="auto"/>
                    <w:left w:val="none" w:sz="0" w:space="0" w:color="auto"/>
                    <w:bottom w:val="none" w:sz="0" w:space="0" w:color="auto"/>
                    <w:right w:val="none" w:sz="0" w:space="0" w:color="auto"/>
                  </w:divBdr>
                  <w:divsChild>
                    <w:div w:id="499467463">
                      <w:marLeft w:val="0"/>
                      <w:marRight w:val="0"/>
                      <w:marTop w:val="0"/>
                      <w:marBottom w:val="0"/>
                      <w:divBdr>
                        <w:top w:val="none" w:sz="0" w:space="0" w:color="auto"/>
                        <w:left w:val="none" w:sz="0" w:space="0" w:color="auto"/>
                        <w:bottom w:val="none" w:sz="0" w:space="0" w:color="auto"/>
                        <w:right w:val="none" w:sz="0" w:space="0" w:color="auto"/>
                      </w:divBdr>
                    </w:div>
                  </w:divsChild>
                </w:div>
                <w:div w:id="823158657">
                  <w:marLeft w:val="0"/>
                  <w:marRight w:val="0"/>
                  <w:marTop w:val="0"/>
                  <w:marBottom w:val="0"/>
                  <w:divBdr>
                    <w:top w:val="none" w:sz="0" w:space="0" w:color="auto"/>
                    <w:left w:val="none" w:sz="0" w:space="0" w:color="auto"/>
                    <w:bottom w:val="none" w:sz="0" w:space="0" w:color="auto"/>
                    <w:right w:val="none" w:sz="0" w:space="0" w:color="auto"/>
                  </w:divBdr>
                  <w:divsChild>
                    <w:div w:id="349382510">
                      <w:marLeft w:val="0"/>
                      <w:marRight w:val="0"/>
                      <w:marTop w:val="0"/>
                      <w:marBottom w:val="0"/>
                      <w:divBdr>
                        <w:top w:val="none" w:sz="0" w:space="0" w:color="auto"/>
                        <w:left w:val="none" w:sz="0" w:space="0" w:color="auto"/>
                        <w:bottom w:val="none" w:sz="0" w:space="0" w:color="auto"/>
                        <w:right w:val="none" w:sz="0" w:space="0" w:color="auto"/>
                      </w:divBdr>
                    </w:div>
                  </w:divsChild>
                </w:div>
                <w:div w:id="1285428748">
                  <w:marLeft w:val="0"/>
                  <w:marRight w:val="0"/>
                  <w:marTop w:val="0"/>
                  <w:marBottom w:val="0"/>
                  <w:divBdr>
                    <w:top w:val="none" w:sz="0" w:space="0" w:color="auto"/>
                    <w:left w:val="none" w:sz="0" w:space="0" w:color="auto"/>
                    <w:bottom w:val="none" w:sz="0" w:space="0" w:color="auto"/>
                    <w:right w:val="none" w:sz="0" w:space="0" w:color="auto"/>
                  </w:divBdr>
                  <w:divsChild>
                    <w:div w:id="1559319333">
                      <w:marLeft w:val="0"/>
                      <w:marRight w:val="0"/>
                      <w:marTop w:val="0"/>
                      <w:marBottom w:val="0"/>
                      <w:divBdr>
                        <w:top w:val="none" w:sz="0" w:space="0" w:color="auto"/>
                        <w:left w:val="none" w:sz="0" w:space="0" w:color="auto"/>
                        <w:bottom w:val="none" w:sz="0" w:space="0" w:color="auto"/>
                        <w:right w:val="none" w:sz="0" w:space="0" w:color="auto"/>
                      </w:divBdr>
                    </w:div>
                  </w:divsChild>
                </w:div>
                <w:div w:id="1966959871">
                  <w:marLeft w:val="0"/>
                  <w:marRight w:val="0"/>
                  <w:marTop w:val="0"/>
                  <w:marBottom w:val="0"/>
                  <w:divBdr>
                    <w:top w:val="none" w:sz="0" w:space="0" w:color="auto"/>
                    <w:left w:val="none" w:sz="0" w:space="0" w:color="auto"/>
                    <w:bottom w:val="none" w:sz="0" w:space="0" w:color="auto"/>
                    <w:right w:val="none" w:sz="0" w:space="0" w:color="auto"/>
                  </w:divBdr>
                  <w:divsChild>
                    <w:div w:id="1704133655">
                      <w:marLeft w:val="0"/>
                      <w:marRight w:val="0"/>
                      <w:marTop w:val="0"/>
                      <w:marBottom w:val="0"/>
                      <w:divBdr>
                        <w:top w:val="none" w:sz="0" w:space="0" w:color="auto"/>
                        <w:left w:val="none" w:sz="0" w:space="0" w:color="auto"/>
                        <w:bottom w:val="none" w:sz="0" w:space="0" w:color="auto"/>
                        <w:right w:val="none" w:sz="0" w:space="0" w:color="auto"/>
                      </w:divBdr>
                    </w:div>
                  </w:divsChild>
                </w:div>
                <w:div w:id="1596405560">
                  <w:marLeft w:val="0"/>
                  <w:marRight w:val="0"/>
                  <w:marTop w:val="0"/>
                  <w:marBottom w:val="0"/>
                  <w:divBdr>
                    <w:top w:val="none" w:sz="0" w:space="0" w:color="auto"/>
                    <w:left w:val="none" w:sz="0" w:space="0" w:color="auto"/>
                    <w:bottom w:val="none" w:sz="0" w:space="0" w:color="auto"/>
                    <w:right w:val="none" w:sz="0" w:space="0" w:color="auto"/>
                  </w:divBdr>
                  <w:divsChild>
                    <w:div w:id="598568300">
                      <w:marLeft w:val="0"/>
                      <w:marRight w:val="0"/>
                      <w:marTop w:val="0"/>
                      <w:marBottom w:val="0"/>
                      <w:divBdr>
                        <w:top w:val="none" w:sz="0" w:space="0" w:color="auto"/>
                        <w:left w:val="none" w:sz="0" w:space="0" w:color="auto"/>
                        <w:bottom w:val="none" w:sz="0" w:space="0" w:color="auto"/>
                        <w:right w:val="none" w:sz="0" w:space="0" w:color="auto"/>
                      </w:divBdr>
                    </w:div>
                  </w:divsChild>
                </w:div>
                <w:div w:id="1617370236">
                  <w:marLeft w:val="0"/>
                  <w:marRight w:val="0"/>
                  <w:marTop w:val="0"/>
                  <w:marBottom w:val="0"/>
                  <w:divBdr>
                    <w:top w:val="none" w:sz="0" w:space="0" w:color="auto"/>
                    <w:left w:val="none" w:sz="0" w:space="0" w:color="auto"/>
                    <w:bottom w:val="none" w:sz="0" w:space="0" w:color="auto"/>
                    <w:right w:val="none" w:sz="0" w:space="0" w:color="auto"/>
                  </w:divBdr>
                  <w:divsChild>
                    <w:div w:id="2000034680">
                      <w:marLeft w:val="0"/>
                      <w:marRight w:val="0"/>
                      <w:marTop w:val="0"/>
                      <w:marBottom w:val="0"/>
                      <w:divBdr>
                        <w:top w:val="none" w:sz="0" w:space="0" w:color="auto"/>
                        <w:left w:val="none" w:sz="0" w:space="0" w:color="auto"/>
                        <w:bottom w:val="none" w:sz="0" w:space="0" w:color="auto"/>
                        <w:right w:val="none" w:sz="0" w:space="0" w:color="auto"/>
                      </w:divBdr>
                    </w:div>
                  </w:divsChild>
                </w:div>
                <w:div w:id="456220933">
                  <w:marLeft w:val="0"/>
                  <w:marRight w:val="0"/>
                  <w:marTop w:val="0"/>
                  <w:marBottom w:val="0"/>
                  <w:divBdr>
                    <w:top w:val="none" w:sz="0" w:space="0" w:color="auto"/>
                    <w:left w:val="none" w:sz="0" w:space="0" w:color="auto"/>
                    <w:bottom w:val="none" w:sz="0" w:space="0" w:color="auto"/>
                    <w:right w:val="none" w:sz="0" w:space="0" w:color="auto"/>
                  </w:divBdr>
                  <w:divsChild>
                    <w:div w:id="1479686225">
                      <w:marLeft w:val="0"/>
                      <w:marRight w:val="0"/>
                      <w:marTop w:val="0"/>
                      <w:marBottom w:val="0"/>
                      <w:divBdr>
                        <w:top w:val="none" w:sz="0" w:space="0" w:color="auto"/>
                        <w:left w:val="none" w:sz="0" w:space="0" w:color="auto"/>
                        <w:bottom w:val="none" w:sz="0" w:space="0" w:color="auto"/>
                        <w:right w:val="none" w:sz="0" w:space="0" w:color="auto"/>
                      </w:divBdr>
                    </w:div>
                  </w:divsChild>
                </w:div>
                <w:div w:id="820659423">
                  <w:marLeft w:val="0"/>
                  <w:marRight w:val="0"/>
                  <w:marTop w:val="0"/>
                  <w:marBottom w:val="0"/>
                  <w:divBdr>
                    <w:top w:val="none" w:sz="0" w:space="0" w:color="auto"/>
                    <w:left w:val="none" w:sz="0" w:space="0" w:color="auto"/>
                    <w:bottom w:val="none" w:sz="0" w:space="0" w:color="auto"/>
                    <w:right w:val="none" w:sz="0" w:space="0" w:color="auto"/>
                  </w:divBdr>
                  <w:divsChild>
                    <w:div w:id="840704270">
                      <w:marLeft w:val="0"/>
                      <w:marRight w:val="0"/>
                      <w:marTop w:val="0"/>
                      <w:marBottom w:val="0"/>
                      <w:divBdr>
                        <w:top w:val="none" w:sz="0" w:space="0" w:color="auto"/>
                        <w:left w:val="none" w:sz="0" w:space="0" w:color="auto"/>
                        <w:bottom w:val="none" w:sz="0" w:space="0" w:color="auto"/>
                        <w:right w:val="none" w:sz="0" w:space="0" w:color="auto"/>
                      </w:divBdr>
                    </w:div>
                  </w:divsChild>
                </w:div>
                <w:div w:id="221143081">
                  <w:marLeft w:val="0"/>
                  <w:marRight w:val="0"/>
                  <w:marTop w:val="0"/>
                  <w:marBottom w:val="0"/>
                  <w:divBdr>
                    <w:top w:val="none" w:sz="0" w:space="0" w:color="auto"/>
                    <w:left w:val="none" w:sz="0" w:space="0" w:color="auto"/>
                    <w:bottom w:val="none" w:sz="0" w:space="0" w:color="auto"/>
                    <w:right w:val="none" w:sz="0" w:space="0" w:color="auto"/>
                  </w:divBdr>
                  <w:divsChild>
                    <w:div w:id="1236932103">
                      <w:marLeft w:val="0"/>
                      <w:marRight w:val="0"/>
                      <w:marTop w:val="0"/>
                      <w:marBottom w:val="0"/>
                      <w:divBdr>
                        <w:top w:val="none" w:sz="0" w:space="0" w:color="auto"/>
                        <w:left w:val="none" w:sz="0" w:space="0" w:color="auto"/>
                        <w:bottom w:val="none" w:sz="0" w:space="0" w:color="auto"/>
                        <w:right w:val="none" w:sz="0" w:space="0" w:color="auto"/>
                      </w:divBdr>
                    </w:div>
                  </w:divsChild>
                </w:div>
                <w:div w:id="1670601529">
                  <w:marLeft w:val="0"/>
                  <w:marRight w:val="0"/>
                  <w:marTop w:val="0"/>
                  <w:marBottom w:val="0"/>
                  <w:divBdr>
                    <w:top w:val="none" w:sz="0" w:space="0" w:color="auto"/>
                    <w:left w:val="none" w:sz="0" w:space="0" w:color="auto"/>
                    <w:bottom w:val="none" w:sz="0" w:space="0" w:color="auto"/>
                    <w:right w:val="none" w:sz="0" w:space="0" w:color="auto"/>
                  </w:divBdr>
                  <w:divsChild>
                    <w:div w:id="575240323">
                      <w:marLeft w:val="0"/>
                      <w:marRight w:val="0"/>
                      <w:marTop w:val="0"/>
                      <w:marBottom w:val="0"/>
                      <w:divBdr>
                        <w:top w:val="none" w:sz="0" w:space="0" w:color="auto"/>
                        <w:left w:val="none" w:sz="0" w:space="0" w:color="auto"/>
                        <w:bottom w:val="none" w:sz="0" w:space="0" w:color="auto"/>
                        <w:right w:val="none" w:sz="0" w:space="0" w:color="auto"/>
                      </w:divBdr>
                    </w:div>
                  </w:divsChild>
                </w:div>
                <w:div w:id="205410634">
                  <w:marLeft w:val="0"/>
                  <w:marRight w:val="0"/>
                  <w:marTop w:val="0"/>
                  <w:marBottom w:val="0"/>
                  <w:divBdr>
                    <w:top w:val="none" w:sz="0" w:space="0" w:color="auto"/>
                    <w:left w:val="none" w:sz="0" w:space="0" w:color="auto"/>
                    <w:bottom w:val="none" w:sz="0" w:space="0" w:color="auto"/>
                    <w:right w:val="none" w:sz="0" w:space="0" w:color="auto"/>
                  </w:divBdr>
                  <w:divsChild>
                    <w:div w:id="1157960722">
                      <w:marLeft w:val="0"/>
                      <w:marRight w:val="0"/>
                      <w:marTop w:val="0"/>
                      <w:marBottom w:val="0"/>
                      <w:divBdr>
                        <w:top w:val="none" w:sz="0" w:space="0" w:color="auto"/>
                        <w:left w:val="none" w:sz="0" w:space="0" w:color="auto"/>
                        <w:bottom w:val="none" w:sz="0" w:space="0" w:color="auto"/>
                        <w:right w:val="none" w:sz="0" w:space="0" w:color="auto"/>
                      </w:divBdr>
                    </w:div>
                  </w:divsChild>
                </w:div>
                <w:div w:id="1244797562">
                  <w:marLeft w:val="0"/>
                  <w:marRight w:val="0"/>
                  <w:marTop w:val="0"/>
                  <w:marBottom w:val="0"/>
                  <w:divBdr>
                    <w:top w:val="none" w:sz="0" w:space="0" w:color="auto"/>
                    <w:left w:val="none" w:sz="0" w:space="0" w:color="auto"/>
                    <w:bottom w:val="none" w:sz="0" w:space="0" w:color="auto"/>
                    <w:right w:val="none" w:sz="0" w:space="0" w:color="auto"/>
                  </w:divBdr>
                  <w:divsChild>
                    <w:div w:id="4665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662">
      <w:bodyDiv w:val="1"/>
      <w:marLeft w:val="0"/>
      <w:marRight w:val="0"/>
      <w:marTop w:val="0"/>
      <w:marBottom w:val="0"/>
      <w:divBdr>
        <w:top w:val="none" w:sz="0" w:space="0" w:color="auto"/>
        <w:left w:val="none" w:sz="0" w:space="0" w:color="auto"/>
        <w:bottom w:val="none" w:sz="0" w:space="0" w:color="auto"/>
        <w:right w:val="none" w:sz="0" w:space="0" w:color="auto"/>
      </w:divBdr>
      <w:divsChild>
        <w:div w:id="1856963271">
          <w:marLeft w:val="0"/>
          <w:marRight w:val="0"/>
          <w:marTop w:val="0"/>
          <w:marBottom w:val="0"/>
          <w:divBdr>
            <w:top w:val="none" w:sz="0" w:space="0" w:color="auto"/>
            <w:left w:val="none" w:sz="0" w:space="0" w:color="auto"/>
            <w:bottom w:val="none" w:sz="0" w:space="0" w:color="auto"/>
            <w:right w:val="none" w:sz="0" w:space="0" w:color="auto"/>
          </w:divBdr>
          <w:divsChild>
            <w:div w:id="2142728786">
              <w:marLeft w:val="0"/>
              <w:marRight w:val="0"/>
              <w:marTop w:val="0"/>
              <w:marBottom w:val="0"/>
              <w:divBdr>
                <w:top w:val="none" w:sz="0" w:space="0" w:color="auto"/>
                <w:left w:val="none" w:sz="0" w:space="0" w:color="auto"/>
                <w:bottom w:val="none" w:sz="0" w:space="0" w:color="auto"/>
                <w:right w:val="none" w:sz="0" w:space="0" w:color="auto"/>
              </w:divBdr>
              <w:divsChild>
                <w:div w:id="1822774291">
                  <w:marLeft w:val="0"/>
                  <w:marRight w:val="0"/>
                  <w:marTop w:val="0"/>
                  <w:marBottom w:val="0"/>
                  <w:divBdr>
                    <w:top w:val="none" w:sz="0" w:space="0" w:color="auto"/>
                    <w:left w:val="none" w:sz="0" w:space="0" w:color="auto"/>
                    <w:bottom w:val="none" w:sz="0" w:space="0" w:color="auto"/>
                    <w:right w:val="none" w:sz="0" w:space="0" w:color="auto"/>
                  </w:divBdr>
                  <w:divsChild>
                    <w:div w:id="21145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6971">
      <w:bodyDiv w:val="1"/>
      <w:marLeft w:val="0"/>
      <w:marRight w:val="0"/>
      <w:marTop w:val="0"/>
      <w:marBottom w:val="0"/>
      <w:divBdr>
        <w:top w:val="none" w:sz="0" w:space="0" w:color="auto"/>
        <w:left w:val="none" w:sz="0" w:space="0" w:color="auto"/>
        <w:bottom w:val="none" w:sz="0" w:space="0" w:color="auto"/>
        <w:right w:val="none" w:sz="0" w:space="0" w:color="auto"/>
      </w:divBdr>
      <w:divsChild>
        <w:div w:id="877158941">
          <w:marLeft w:val="0"/>
          <w:marRight w:val="0"/>
          <w:marTop w:val="0"/>
          <w:marBottom w:val="0"/>
          <w:divBdr>
            <w:top w:val="none" w:sz="0" w:space="0" w:color="auto"/>
            <w:left w:val="none" w:sz="0" w:space="0" w:color="auto"/>
            <w:bottom w:val="none" w:sz="0" w:space="0" w:color="auto"/>
            <w:right w:val="none" w:sz="0" w:space="0" w:color="auto"/>
          </w:divBdr>
          <w:divsChild>
            <w:div w:id="2042591589">
              <w:marLeft w:val="0"/>
              <w:marRight w:val="0"/>
              <w:marTop w:val="0"/>
              <w:marBottom w:val="0"/>
              <w:divBdr>
                <w:top w:val="none" w:sz="0" w:space="0" w:color="auto"/>
                <w:left w:val="none" w:sz="0" w:space="0" w:color="auto"/>
                <w:bottom w:val="none" w:sz="0" w:space="0" w:color="auto"/>
                <w:right w:val="none" w:sz="0" w:space="0" w:color="auto"/>
              </w:divBdr>
              <w:divsChild>
                <w:div w:id="156774159">
                  <w:marLeft w:val="0"/>
                  <w:marRight w:val="0"/>
                  <w:marTop w:val="0"/>
                  <w:marBottom w:val="0"/>
                  <w:divBdr>
                    <w:top w:val="none" w:sz="0" w:space="0" w:color="auto"/>
                    <w:left w:val="none" w:sz="0" w:space="0" w:color="auto"/>
                    <w:bottom w:val="none" w:sz="0" w:space="0" w:color="auto"/>
                    <w:right w:val="none" w:sz="0" w:space="0" w:color="auto"/>
                  </w:divBdr>
                  <w:divsChild>
                    <w:div w:id="1123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1776">
      <w:bodyDiv w:val="1"/>
      <w:marLeft w:val="0"/>
      <w:marRight w:val="0"/>
      <w:marTop w:val="0"/>
      <w:marBottom w:val="0"/>
      <w:divBdr>
        <w:top w:val="none" w:sz="0" w:space="0" w:color="auto"/>
        <w:left w:val="none" w:sz="0" w:space="0" w:color="auto"/>
        <w:bottom w:val="none" w:sz="0" w:space="0" w:color="auto"/>
        <w:right w:val="none" w:sz="0" w:space="0" w:color="auto"/>
      </w:divBdr>
      <w:divsChild>
        <w:div w:id="1247571899">
          <w:marLeft w:val="0"/>
          <w:marRight w:val="0"/>
          <w:marTop w:val="0"/>
          <w:marBottom w:val="0"/>
          <w:divBdr>
            <w:top w:val="none" w:sz="0" w:space="0" w:color="auto"/>
            <w:left w:val="none" w:sz="0" w:space="0" w:color="auto"/>
            <w:bottom w:val="none" w:sz="0" w:space="0" w:color="auto"/>
            <w:right w:val="none" w:sz="0" w:space="0" w:color="auto"/>
          </w:divBdr>
          <w:divsChild>
            <w:div w:id="1529832634">
              <w:marLeft w:val="0"/>
              <w:marRight w:val="0"/>
              <w:marTop w:val="0"/>
              <w:marBottom w:val="0"/>
              <w:divBdr>
                <w:top w:val="none" w:sz="0" w:space="0" w:color="auto"/>
                <w:left w:val="none" w:sz="0" w:space="0" w:color="auto"/>
                <w:bottom w:val="none" w:sz="0" w:space="0" w:color="auto"/>
                <w:right w:val="none" w:sz="0" w:space="0" w:color="auto"/>
              </w:divBdr>
              <w:divsChild>
                <w:div w:id="1141117135">
                  <w:marLeft w:val="0"/>
                  <w:marRight w:val="0"/>
                  <w:marTop w:val="0"/>
                  <w:marBottom w:val="0"/>
                  <w:divBdr>
                    <w:top w:val="none" w:sz="0" w:space="0" w:color="auto"/>
                    <w:left w:val="none" w:sz="0" w:space="0" w:color="auto"/>
                    <w:bottom w:val="none" w:sz="0" w:space="0" w:color="auto"/>
                    <w:right w:val="none" w:sz="0" w:space="0" w:color="auto"/>
                  </w:divBdr>
                  <w:divsChild>
                    <w:div w:id="2420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6033">
      <w:bodyDiv w:val="1"/>
      <w:marLeft w:val="0"/>
      <w:marRight w:val="0"/>
      <w:marTop w:val="0"/>
      <w:marBottom w:val="0"/>
      <w:divBdr>
        <w:top w:val="none" w:sz="0" w:space="0" w:color="auto"/>
        <w:left w:val="none" w:sz="0" w:space="0" w:color="auto"/>
        <w:bottom w:val="none" w:sz="0" w:space="0" w:color="auto"/>
        <w:right w:val="none" w:sz="0" w:space="0" w:color="auto"/>
      </w:divBdr>
    </w:div>
    <w:div w:id="288904854">
      <w:bodyDiv w:val="1"/>
      <w:marLeft w:val="0"/>
      <w:marRight w:val="0"/>
      <w:marTop w:val="0"/>
      <w:marBottom w:val="0"/>
      <w:divBdr>
        <w:top w:val="none" w:sz="0" w:space="0" w:color="auto"/>
        <w:left w:val="none" w:sz="0" w:space="0" w:color="auto"/>
        <w:bottom w:val="none" w:sz="0" w:space="0" w:color="auto"/>
        <w:right w:val="none" w:sz="0" w:space="0" w:color="auto"/>
      </w:divBdr>
      <w:divsChild>
        <w:div w:id="624118349">
          <w:marLeft w:val="0"/>
          <w:marRight w:val="0"/>
          <w:marTop w:val="0"/>
          <w:marBottom w:val="0"/>
          <w:divBdr>
            <w:top w:val="none" w:sz="0" w:space="0" w:color="auto"/>
            <w:left w:val="none" w:sz="0" w:space="0" w:color="auto"/>
            <w:bottom w:val="none" w:sz="0" w:space="0" w:color="auto"/>
            <w:right w:val="none" w:sz="0" w:space="0" w:color="auto"/>
          </w:divBdr>
          <w:divsChild>
            <w:div w:id="1711228797">
              <w:marLeft w:val="0"/>
              <w:marRight w:val="0"/>
              <w:marTop w:val="0"/>
              <w:marBottom w:val="0"/>
              <w:divBdr>
                <w:top w:val="none" w:sz="0" w:space="0" w:color="auto"/>
                <w:left w:val="none" w:sz="0" w:space="0" w:color="auto"/>
                <w:bottom w:val="none" w:sz="0" w:space="0" w:color="auto"/>
                <w:right w:val="none" w:sz="0" w:space="0" w:color="auto"/>
              </w:divBdr>
              <w:divsChild>
                <w:div w:id="165248702">
                  <w:marLeft w:val="0"/>
                  <w:marRight w:val="0"/>
                  <w:marTop w:val="0"/>
                  <w:marBottom w:val="0"/>
                  <w:divBdr>
                    <w:top w:val="none" w:sz="0" w:space="0" w:color="auto"/>
                    <w:left w:val="none" w:sz="0" w:space="0" w:color="auto"/>
                    <w:bottom w:val="none" w:sz="0" w:space="0" w:color="auto"/>
                    <w:right w:val="none" w:sz="0" w:space="0" w:color="auto"/>
                  </w:divBdr>
                </w:div>
              </w:divsChild>
            </w:div>
            <w:div w:id="730276031">
              <w:marLeft w:val="0"/>
              <w:marRight w:val="0"/>
              <w:marTop w:val="0"/>
              <w:marBottom w:val="0"/>
              <w:divBdr>
                <w:top w:val="none" w:sz="0" w:space="0" w:color="auto"/>
                <w:left w:val="none" w:sz="0" w:space="0" w:color="auto"/>
                <w:bottom w:val="none" w:sz="0" w:space="0" w:color="auto"/>
                <w:right w:val="none" w:sz="0" w:space="0" w:color="auto"/>
              </w:divBdr>
              <w:divsChild>
                <w:div w:id="1141314529">
                  <w:marLeft w:val="0"/>
                  <w:marRight w:val="0"/>
                  <w:marTop w:val="0"/>
                  <w:marBottom w:val="0"/>
                  <w:divBdr>
                    <w:top w:val="none" w:sz="0" w:space="0" w:color="auto"/>
                    <w:left w:val="none" w:sz="0" w:space="0" w:color="auto"/>
                    <w:bottom w:val="none" w:sz="0" w:space="0" w:color="auto"/>
                    <w:right w:val="none" w:sz="0" w:space="0" w:color="auto"/>
                  </w:divBdr>
                </w:div>
              </w:divsChild>
            </w:div>
            <w:div w:id="338583091">
              <w:marLeft w:val="0"/>
              <w:marRight w:val="0"/>
              <w:marTop w:val="0"/>
              <w:marBottom w:val="0"/>
              <w:divBdr>
                <w:top w:val="none" w:sz="0" w:space="0" w:color="auto"/>
                <w:left w:val="none" w:sz="0" w:space="0" w:color="auto"/>
                <w:bottom w:val="none" w:sz="0" w:space="0" w:color="auto"/>
                <w:right w:val="none" w:sz="0" w:space="0" w:color="auto"/>
              </w:divBdr>
              <w:divsChild>
                <w:div w:id="728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6386">
      <w:bodyDiv w:val="1"/>
      <w:marLeft w:val="0"/>
      <w:marRight w:val="0"/>
      <w:marTop w:val="0"/>
      <w:marBottom w:val="0"/>
      <w:divBdr>
        <w:top w:val="none" w:sz="0" w:space="0" w:color="auto"/>
        <w:left w:val="none" w:sz="0" w:space="0" w:color="auto"/>
        <w:bottom w:val="none" w:sz="0" w:space="0" w:color="auto"/>
        <w:right w:val="none" w:sz="0" w:space="0" w:color="auto"/>
      </w:divBdr>
      <w:divsChild>
        <w:div w:id="1580947846">
          <w:marLeft w:val="0"/>
          <w:marRight w:val="0"/>
          <w:marTop w:val="0"/>
          <w:marBottom w:val="0"/>
          <w:divBdr>
            <w:top w:val="none" w:sz="0" w:space="0" w:color="auto"/>
            <w:left w:val="none" w:sz="0" w:space="0" w:color="auto"/>
            <w:bottom w:val="none" w:sz="0" w:space="0" w:color="auto"/>
            <w:right w:val="none" w:sz="0" w:space="0" w:color="auto"/>
          </w:divBdr>
        </w:div>
      </w:divsChild>
    </w:div>
    <w:div w:id="370493201">
      <w:bodyDiv w:val="1"/>
      <w:marLeft w:val="0"/>
      <w:marRight w:val="0"/>
      <w:marTop w:val="0"/>
      <w:marBottom w:val="0"/>
      <w:divBdr>
        <w:top w:val="none" w:sz="0" w:space="0" w:color="auto"/>
        <w:left w:val="none" w:sz="0" w:space="0" w:color="auto"/>
        <w:bottom w:val="none" w:sz="0" w:space="0" w:color="auto"/>
        <w:right w:val="none" w:sz="0" w:space="0" w:color="auto"/>
      </w:divBdr>
      <w:divsChild>
        <w:div w:id="1431853633">
          <w:marLeft w:val="0"/>
          <w:marRight w:val="0"/>
          <w:marTop w:val="0"/>
          <w:marBottom w:val="0"/>
          <w:divBdr>
            <w:top w:val="none" w:sz="0" w:space="0" w:color="auto"/>
            <w:left w:val="none" w:sz="0" w:space="0" w:color="auto"/>
            <w:bottom w:val="none" w:sz="0" w:space="0" w:color="auto"/>
            <w:right w:val="none" w:sz="0" w:space="0" w:color="auto"/>
          </w:divBdr>
          <w:divsChild>
            <w:div w:id="581991511">
              <w:marLeft w:val="0"/>
              <w:marRight w:val="0"/>
              <w:marTop w:val="0"/>
              <w:marBottom w:val="0"/>
              <w:divBdr>
                <w:top w:val="none" w:sz="0" w:space="0" w:color="auto"/>
                <w:left w:val="none" w:sz="0" w:space="0" w:color="auto"/>
                <w:bottom w:val="none" w:sz="0" w:space="0" w:color="auto"/>
                <w:right w:val="none" w:sz="0" w:space="0" w:color="auto"/>
              </w:divBdr>
              <w:divsChild>
                <w:div w:id="12442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5663">
      <w:bodyDiv w:val="1"/>
      <w:marLeft w:val="0"/>
      <w:marRight w:val="0"/>
      <w:marTop w:val="0"/>
      <w:marBottom w:val="0"/>
      <w:divBdr>
        <w:top w:val="none" w:sz="0" w:space="0" w:color="auto"/>
        <w:left w:val="none" w:sz="0" w:space="0" w:color="auto"/>
        <w:bottom w:val="none" w:sz="0" w:space="0" w:color="auto"/>
        <w:right w:val="none" w:sz="0" w:space="0" w:color="auto"/>
      </w:divBdr>
      <w:divsChild>
        <w:div w:id="777482782">
          <w:marLeft w:val="0"/>
          <w:marRight w:val="0"/>
          <w:marTop w:val="0"/>
          <w:marBottom w:val="0"/>
          <w:divBdr>
            <w:top w:val="none" w:sz="0" w:space="0" w:color="auto"/>
            <w:left w:val="none" w:sz="0" w:space="0" w:color="auto"/>
            <w:bottom w:val="none" w:sz="0" w:space="0" w:color="auto"/>
            <w:right w:val="none" w:sz="0" w:space="0" w:color="auto"/>
          </w:divBdr>
          <w:divsChild>
            <w:div w:id="1504054384">
              <w:marLeft w:val="0"/>
              <w:marRight w:val="0"/>
              <w:marTop w:val="0"/>
              <w:marBottom w:val="0"/>
              <w:divBdr>
                <w:top w:val="none" w:sz="0" w:space="0" w:color="auto"/>
                <w:left w:val="none" w:sz="0" w:space="0" w:color="auto"/>
                <w:bottom w:val="none" w:sz="0" w:space="0" w:color="auto"/>
                <w:right w:val="none" w:sz="0" w:space="0" w:color="auto"/>
              </w:divBdr>
              <w:divsChild>
                <w:div w:id="1585652464">
                  <w:marLeft w:val="0"/>
                  <w:marRight w:val="0"/>
                  <w:marTop w:val="0"/>
                  <w:marBottom w:val="0"/>
                  <w:divBdr>
                    <w:top w:val="none" w:sz="0" w:space="0" w:color="auto"/>
                    <w:left w:val="none" w:sz="0" w:space="0" w:color="auto"/>
                    <w:bottom w:val="none" w:sz="0" w:space="0" w:color="auto"/>
                    <w:right w:val="none" w:sz="0" w:space="0" w:color="auto"/>
                  </w:divBdr>
                  <w:divsChild>
                    <w:div w:id="13176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7959">
      <w:bodyDiv w:val="1"/>
      <w:marLeft w:val="0"/>
      <w:marRight w:val="0"/>
      <w:marTop w:val="0"/>
      <w:marBottom w:val="0"/>
      <w:divBdr>
        <w:top w:val="none" w:sz="0" w:space="0" w:color="auto"/>
        <w:left w:val="none" w:sz="0" w:space="0" w:color="auto"/>
        <w:bottom w:val="none" w:sz="0" w:space="0" w:color="auto"/>
        <w:right w:val="none" w:sz="0" w:space="0" w:color="auto"/>
      </w:divBdr>
      <w:divsChild>
        <w:div w:id="1088695643">
          <w:marLeft w:val="0"/>
          <w:marRight w:val="0"/>
          <w:marTop w:val="0"/>
          <w:marBottom w:val="0"/>
          <w:divBdr>
            <w:top w:val="none" w:sz="0" w:space="0" w:color="auto"/>
            <w:left w:val="none" w:sz="0" w:space="0" w:color="auto"/>
            <w:bottom w:val="none" w:sz="0" w:space="0" w:color="auto"/>
            <w:right w:val="none" w:sz="0" w:space="0" w:color="auto"/>
          </w:divBdr>
          <w:divsChild>
            <w:div w:id="1912808659">
              <w:marLeft w:val="0"/>
              <w:marRight w:val="0"/>
              <w:marTop w:val="0"/>
              <w:marBottom w:val="0"/>
              <w:divBdr>
                <w:top w:val="none" w:sz="0" w:space="0" w:color="auto"/>
                <w:left w:val="none" w:sz="0" w:space="0" w:color="auto"/>
                <w:bottom w:val="none" w:sz="0" w:space="0" w:color="auto"/>
                <w:right w:val="none" w:sz="0" w:space="0" w:color="auto"/>
              </w:divBdr>
              <w:divsChild>
                <w:div w:id="9611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474">
      <w:bodyDiv w:val="1"/>
      <w:marLeft w:val="0"/>
      <w:marRight w:val="0"/>
      <w:marTop w:val="0"/>
      <w:marBottom w:val="0"/>
      <w:divBdr>
        <w:top w:val="none" w:sz="0" w:space="0" w:color="auto"/>
        <w:left w:val="none" w:sz="0" w:space="0" w:color="auto"/>
        <w:bottom w:val="none" w:sz="0" w:space="0" w:color="auto"/>
        <w:right w:val="none" w:sz="0" w:space="0" w:color="auto"/>
      </w:divBdr>
      <w:divsChild>
        <w:div w:id="780344683">
          <w:marLeft w:val="0"/>
          <w:marRight w:val="0"/>
          <w:marTop w:val="0"/>
          <w:marBottom w:val="0"/>
          <w:divBdr>
            <w:top w:val="none" w:sz="0" w:space="0" w:color="auto"/>
            <w:left w:val="none" w:sz="0" w:space="0" w:color="auto"/>
            <w:bottom w:val="none" w:sz="0" w:space="0" w:color="auto"/>
            <w:right w:val="none" w:sz="0" w:space="0" w:color="auto"/>
          </w:divBdr>
          <w:divsChild>
            <w:div w:id="1253079680">
              <w:marLeft w:val="0"/>
              <w:marRight w:val="0"/>
              <w:marTop w:val="0"/>
              <w:marBottom w:val="0"/>
              <w:divBdr>
                <w:top w:val="none" w:sz="0" w:space="0" w:color="auto"/>
                <w:left w:val="none" w:sz="0" w:space="0" w:color="auto"/>
                <w:bottom w:val="none" w:sz="0" w:space="0" w:color="auto"/>
                <w:right w:val="none" w:sz="0" w:space="0" w:color="auto"/>
              </w:divBdr>
              <w:divsChild>
                <w:div w:id="9138986">
                  <w:marLeft w:val="0"/>
                  <w:marRight w:val="0"/>
                  <w:marTop w:val="0"/>
                  <w:marBottom w:val="0"/>
                  <w:divBdr>
                    <w:top w:val="none" w:sz="0" w:space="0" w:color="auto"/>
                    <w:left w:val="none" w:sz="0" w:space="0" w:color="auto"/>
                    <w:bottom w:val="none" w:sz="0" w:space="0" w:color="auto"/>
                    <w:right w:val="none" w:sz="0" w:space="0" w:color="auto"/>
                  </w:divBdr>
                  <w:divsChild>
                    <w:div w:id="3790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05541">
      <w:bodyDiv w:val="1"/>
      <w:marLeft w:val="0"/>
      <w:marRight w:val="0"/>
      <w:marTop w:val="0"/>
      <w:marBottom w:val="0"/>
      <w:divBdr>
        <w:top w:val="none" w:sz="0" w:space="0" w:color="auto"/>
        <w:left w:val="none" w:sz="0" w:space="0" w:color="auto"/>
        <w:bottom w:val="none" w:sz="0" w:space="0" w:color="auto"/>
        <w:right w:val="none" w:sz="0" w:space="0" w:color="auto"/>
      </w:divBdr>
      <w:divsChild>
        <w:div w:id="996805533">
          <w:marLeft w:val="0"/>
          <w:marRight w:val="0"/>
          <w:marTop w:val="0"/>
          <w:marBottom w:val="0"/>
          <w:divBdr>
            <w:top w:val="none" w:sz="0" w:space="0" w:color="auto"/>
            <w:left w:val="none" w:sz="0" w:space="0" w:color="auto"/>
            <w:bottom w:val="none" w:sz="0" w:space="0" w:color="auto"/>
            <w:right w:val="none" w:sz="0" w:space="0" w:color="auto"/>
          </w:divBdr>
          <w:divsChild>
            <w:div w:id="1865824248">
              <w:marLeft w:val="0"/>
              <w:marRight w:val="0"/>
              <w:marTop w:val="0"/>
              <w:marBottom w:val="0"/>
              <w:divBdr>
                <w:top w:val="none" w:sz="0" w:space="0" w:color="auto"/>
                <w:left w:val="none" w:sz="0" w:space="0" w:color="auto"/>
                <w:bottom w:val="none" w:sz="0" w:space="0" w:color="auto"/>
                <w:right w:val="none" w:sz="0" w:space="0" w:color="auto"/>
              </w:divBdr>
              <w:divsChild>
                <w:div w:id="538589764">
                  <w:marLeft w:val="0"/>
                  <w:marRight w:val="0"/>
                  <w:marTop w:val="0"/>
                  <w:marBottom w:val="0"/>
                  <w:divBdr>
                    <w:top w:val="none" w:sz="0" w:space="0" w:color="auto"/>
                    <w:left w:val="none" w:sz="0" w:space="0" w:color="auto"/>
                    <w:bottom w:val="none" w:sz="0" w:space="0" w:color="auto"/>
                    <w:right w:val="none" w:sz="0" w:space="0" w:color="auto"/>
                  </w:divBdr>
                  <w:divsChild>
                    <w:div w:id="1893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3793">
      <w:bodyDiv w:val="1"/>
      <w:marLeft w:val="0"/>
      <w:marRight w:val="0"/>
      <w:marTop w:val="0"/>
      <w:marBottom w:val="0"/>
      <w:divBdr>
        <w:top w:val="none" w:sz="0" w:space="0" w:color="auto"/>
        <w:left w:val="none" w:sz="0" w:space="0" w:color="auto"/>
        <w:bottom w:val="none" w:sz="0" w:space="0" w:color="auto"/>
        <w:right w:val="none" w:sz="0" w:space="0" w:color="auto"/>
      </w:divBdr>
      <w:divsChild>
        <w:div w:id="1363172386">
          <w:marLeft w:val="0"/>
          <w:marRight w:val="0"/>
          <w:marTop w:val="0"/>
          <w:marBottom w:val="0"/>
          <w:divBdr>
            <w:top w:val="none" w:sz="0" w:space="0" w:color="auto"/>
            <w:left w:val="none" w:sz="0" w:space="0" w:color="auto"/>
            <w:bottom w:val="none" w:sz="0" w:space="0" w:color="auto"/>
            <w:right w:val="none" w:sz="0" w:space="0" w:color="auto"/>
          </w:divBdr>
          <w:divsChild>
            <w:div w:id="115830026">
              <w:marLeft w:val="0"/>
              <w:marRight w:val="0"/>
              <w:marTop w:val="0"/>
              <w:marBottom w:val="0"/>
              <w:divBdr>
                <w:top w:val="none" w:sz="0" w:space="0" w:color="auto"/>
                <w:left w:val="none" w:sz="0" w:space="0" w:color="auto"/>
                <w:bottom w:val="none" w:sz="0" w:space="0" w:color="auto"/>
                <w:right w:val="none" w:sz="0" w:space="0" w:color="auto"/>
              </w:divBdr>
              <w:divsChild>
                <w:div w:id="797182943">
                  <w:marLeft w:val="0"/>
                  <w:marRight w:val="0"/>
                  <w:marTop w:val="0"/>
                  <w:marBottom w:val="0"/>
                  <w:divBdr>
                    <w:top w:val="none" w:sz="0" w:space="0" w:color="auto"/>
                    <w:left w:val="none" w:sz="0" w:space="0" w:color="auto"/>
                    <w:bottom w:val="none" w:sz="0" w:space="0" w:color="auto"/>
                    <w:right w:val="none" w:sz="0" w:space="0" w:color="auto"/>
                  </w:divBdr>
                  <w:divsChild>
                    <w:div w:id="11147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2181">
      <w:bodyDiv w:val="1"/>
      <w:marLeft w:val="0"/>
      <w:marRight w:val="0"/>
      <w:marTop w:val="0"/>
      <w:marBottom w:val="0"/>
      <w:divBdr>
        <w:top w:val="none" w:sz="0" w:space="0" w:color="auto"/>
        <w:left w:val="none" w:sz="0" w:space="0" w:color="auto"/>
        <w:bottom w:val="none" w:sz="0" w:space="0" w:color="auto"/>
        <w:right w:val="none" w:sz="0" w:space="0" w:color="auto"/>
      </w:divBdr>
      <w:divsChild>
        <w:div w:id="485783234">
          <w:marLeft w:val="0"/>
          <w:marRight w:val="0"/>
          <w:marTop w:val="0"/>
          <w:marBottom w:val="0"/>
          <w:divBdr>
            <w:top w:val="none" w:sz="0" w:space="0" w:color="auto"/>
            <w:left w:val="none" w:sz="0" w:space="0" w:color="auto"/>
            <w:bottom w:val="none" w:sz="0" w:space="0" w:color="auto"/>
            <w:right w:val="none" w:sz="0" w:space="0" w:color="auto"/>
          </w:divBdr>
          <w:divsChild>
            <w:div w:id="533420746">
              <w:marLeft w:val="0"/>
              <w:marRight w:val="0"/>
              <w:marTop w:val="0"/>
              <w:marBottom w:val="0"/>
              <w:divBdr>
                <w:top w:val="none" w:sz="0" w:space="0" w:color="auto"/>
                <w:left w:val="none" w:sz="0" w:space="0" w:color="auto"/>
                <w:bottom w:val="none" w:sz="0" w:space="0" w:color="auto"/>
                <w:right w:val="none" w:sz="0" w:space="0" w:color="auto"/>
              </w:divBdr>
              <w:divsChild>
                <w:div w:id="404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110">
      <w:bodyDiv w:val="1"/>
      <w:marLeft w:val="0"/>
      <w:marRight w:val="0"/>
      <w:marTop w:val="0"/>
      <w:marBottom w:val="0"/>
      <w:divBdr>
        <w:top w:val="none" w:sz="0" w:space="0" w:color="auto"/>
        <w:left w:val="none" w:sz="0" w:space="0" w:color="auto"/>
        <w:bottom w:val="none" w:sz="0" w:space="0" w:color="auto"/>
        <w:right w:val="none" w:sz="0" w:space="0" w:color="auto"/>
      </w:divBdr>
      <w:divsChild>
        <w:div w:id="482432854">
          <w:marLeft w:val="0"/>
          <w:marRight w:val="0"/>
          <w:marTop w:val="0"/>
          <w:marBottom w:val="0"/>
          <w:divBdr>
            <w:top w:val="none" w:sz="0" w:space="0" w:color="auto"/>
            <w:left w:val="none" w:sz="0" w:space="0" w:color="auto"/>
            <w:bottom w:val="none" w:sz="0" w:space="0" w:color="auto"/>
            <w:right w:val="none" w:sz="0" w:space="0" w:color="auto"/>
          </w:divBdr>
          <w:divsChild>
            <w:div w:id="1138035820">
              <w:marLeft w:val="0"/>
              <w:marRight w:val="0"/>
              <w:marTop w:val="0"/>
              <w:marBottom w:val="0"/>
              <w:divBdr>
                <w:top w:val="none" w:sz="0" w:space="0" w:color="auto"/>
                <w:left w:val="none" w:sz="0" w:space="0" w:color="auto"/>
                <w:bottom w:val="none" w:sz="0" w:space="0" w:color="auto"/>
                <w:right w:val="none" w:sz="0" w:space="0" w:color="auto"/>
              </w:divBdr>
              <w:divsChild>
                <w:div w:id="543442610">
                  <w:marLeft w:val="0"/>
                  <w:marRight w:val="0"/>
                  <w:marTop w:val="0"/>
                  <w:marBottom w:val="0"/>
                  <w:divBdr>
                    <w:top w:val="none" w:sz="0" w:space="0" w:color="auto"/>
                    <w:left w:val="none" w:sz="0" w:space="0" w:color="auto"/>
                    <w:bottom w:val="none" w:sz="0" w:space="0" w:color="auto"/>
                    <w:right w:val="none" w:sz="0" w:space="0" w:color="auto"/>
                  </w:divBdr>
                  <w:divsChild>
                    <w:div w:id="11826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0026">
      <w:bodyDiv w:val="1"/>
      <w:marLeft w:val="0"/>
      <w:marRight w:val="0"/>
      <w:marTop w:val="0"/>
      <w:marBottom w:val="0"/>
      <w:divBdr>
        <w:top w:val="none" w:sz="0" w:space="0" w:color="auto"/>
        <w:left w:val="none" w:sz="0" w:space="0" w:color="auto"/>
        <w:bottom w:val="none" w:sz="0" w:space="0" w:color="auto"/>
        <w:right w:val="none" w:sz="0" w:space="0" w:color="auto"/>
      </w:divBdr>
      <w:divsChild>
        <w:div w:id="1527714238">
          <w:marLeft w:val="0"/>
          <w:marRight w:val="0"/>
          <w:marTop w:val="0"/>
          <w:marBottom w:val="0"/>
          <w:divBdr>
            <w:top w:val="none" w:sz="0" w:space="0" w:color="auto"/>
            <w:left w:val="none" w:sz="0" w:space="0" w:color="auto"/>
            <w:bottom w:val="none" w:sz="0" w:space="0" w:color="auto"/>
            <w:right w:val="none" w:sz="0" w:space="0" w:color="auto"/>
          </w:divBdr>
          <w:divsChild>
            <w:div w:id="66001944">
              <w:marLeft w:val="0"/>
              <w:marRight w:val="0"/>
              <w:marTop w:val="0"/>
              <w:marBottom w:val="0"/>
              <w:divBdr>
                <w:top w:val="none" w:sz="0" w:space="0" w:color="auto"/>
                <w:left w:val="none" w:sz="0" w:space="0" w:color="auto"/>
                <w:bottom w:val="none" w:sz="0" w:space="0" w:color="auto"/>
                <w:right w:val="none" w:sz="0" w:space="0" w:color="auto"/>
              </w:divBdr>
              <w:divsChild>
                <w:div w:id="1259564530">
                  <w:marLeft w:val="0"/>
                  <w:marRight w:val="0"/>
                  <w:marTop w:val="0"/>
                  <w:marBottom w:val="0"/>
                  <w:divBdr>
                    <w:top w:val="none" w:sz="0" w:space="0" w:color="auto"/>
                    <w:left w:val="none" w:sz="0" w:space="0" w:color="auto"/>
                    <w:bottom w:val="none" w:sz="0" w:space="0" w:color="auto"/>
                    <w:right w:val="none" w:sz="0" w:space="0" w:color="auto"/>
                  </w:divBdr>
                </w:div>
                <w:div w:id="233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8105">
      <w:bodyDiv w:val="1"/>
      <w:marLeft w:val="0"/>
      <w:marRight w:val="0"/>
      <w:marTop w:val="0"/>
      <w:marBottom w:val="0"/>
      <w:divBdr>
        <w:top w:val="none" w:sz="0" w:space="0" w:color="auto"/>
        <w:left w:val="none" w:sz="0" w:space="0" w:color="auto"/>
        <w:bottom w:val="none" w:sz="0" w:space="0" w:color="auto"/>
        <w:right w:val="none" w:sz="0" w:space="0" w:color="auto"/>
      </w:divBdr>
      <w:divsChild>
        <w:div w:id="835195636">
          <w:marLeft w:val="0"/>
          <w:marRight w:val="0"/>
          <w:marTop w:val="0"/>
          <w:marBottom w:val="0"/>
          <w:divBdr>
            <w:top w:val="none" w:sz="0" w:space="0" w:color="auto"/>
            <w:left w:val="none" w:sz="0" w:space="0" w:color="auto"/>
            <w:bottom w:val="none" w:sz="0" w:space="0" w:color="auto"/>
            <w:right w:val="none" w:sz="0" w:space="0" w:color="auto"/>
          </w:divBdr>
          <w:divsChild>
            <w:div w:id="489097451">
              <w:marLeft w:val="0"/>
              <w:marRight w:val="0"/>
              <w:marTop w:val="0"/>
              <w:marBottom w:val="0"/>
              <w:divBdr>
                <w:top w:val="none" w:sz="0" w:space="0" w:color="auto"/>
                <w:left w:val="none" w:sz="0" w:space="0" w:color="auto"/>
                <w:bottom w:val="none" w:sz="0" w:space="0" w:color="auto"/>
                <w:right w:val="none" w:sz="0" w:space="0" w:color="auto"/>
              </w:divBdr>
              <w:divsChild>
                <w:div w:id="1766879157">
                  <w:marLeft w:val="0"/>
                  <w:marRight w:val="0"/>
                  <w:marTop w:val="0"/>
                  <w:marBottom w:val="0"/>
                  <w:divBdr>
                    <w:top w:val="none" w:sz="0" w:space="0" w:color="auto"/>
                    <w:left w:val="none" w:sz="0" w:space="0" w:color="auto"/>
                    <w:bottom w:val="none" w:sz="0" w:space="0" w:color="auto"/>
                    <w:right w:val="none" w:sz="0" w:space="0" w:color="auto"/>
                  </w:divBdr>
                </w:div>
              </w:divsChild>
            </w:div>
            <w:div w:id="2054692689">
              <w:marLeft w:val="0"/>
              <w:marRight w:val="0"/>
              <w:marTop w:val="0"/>
              <w:marBottom w:val="0"/>
              <w:divBdr>
                <w:top w:val="none" w:sz="0" w:space="0" w:color="auto"/>
                <w:left w:val="none" w:sz="0" w:space="0" w:color="auto"/>
                <w:bottom w:val="none" w:sz="0" w:space="0" w:color="auto"/>
                <w:right w:val="none" w:sz="0" w:space="0" w:color="auto"/>
              </w:divBdr>
              <w:divsChild>
                <w:div w:id="683944019">
                  <w:marLeft w:val="0"/>
                  <w:marRight w:val="0"/>
                  <w:marTop w:val="0"/>
                  <w:marBottom w:val="0"/>
                  <w:divBdr>
                    <w:top w:val="none" w:sz="0" w:space="0" w:color="auto"/>
                    <w:left w:val="none" w:sz="0" w:space="0" w:color="auto"/>
                    <w:bottom w:val="none" w:sz="0" w:space="0" w:color="auto"/>
                    <w:right w:val="none" w:sz="0" w:space="0" w:color="auto"/>
                  </w:divBdr>
                </w:div>
              </w:divsChild>
            </w:div>
            <w:div w:id="1834948235">
              <w:marLeft w:val="0"/>
              <w:marRight w:val="0"/>
              <w:marTop w:val="0"/>
              <w:marBottom w:val="0"/>
              <w:divBdr>
                <w:top w:val="none" w:sz="0" w:space="0" w:color="auto"/>
                <w:left w:val="none" w:sz="0" w:space="0" w:color="auto"/>
                <w:bottom w:val="none" w:sz="0" w:space="0" w:color="auto"/>
                <w:right w:val="none" w:sz="0" w:space="0" w:color="auto"/>
              </w:divBdr>
              <w:divsChild>
                <w:div w:id="44376916">
                  <w:marLeft w:val="0"/>
                  <w:marRight w:val="0"/>
                  <w:marTop w:val="0"/>
                  <w:marBottom w:val="0"/>
                  <w:divBdr>
                    <w:top w:val="none" w:sz="0" w:space="0" w:color="auto"/>
                    <w:left w:val="none" w:sz="0" w:space="0" w:color="auto"/>
                    <w:bottom w:val="none" w:sz="0" w:space="0" w:color="auto"/>
                    <w:right w:val="none" w:sz="0" w:space="0" w:color="auto"/>
                  </w:divBdr>
                </w:div>
              </w:divsChild>
            </w:div>
            <w:div w:id="1510945890">
              <w:marLeft w:val="0"/>
              <w:marRight w:val="0"/>
              <w:marTop w:val="0"/>
              <w:marBottom w:val="0"/>
              <w:divBdr>
                <w:top w:val="none" w:sz="0" w:space="0" w:color="auto"/>
                <w:left w:val="none" w:sz="0" w:space="0" w:color="auto"/>
                <w:bottom w:val="none" w:sz="0" w:space="0" w:color="auto"/>
                <w:right w:val="none" w:sz="0" w:space="0" w:color="auto"/>
              </w:divBdr>
              <w:divsChild>
                <w:div w:id="1319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388">
          <w:marLeft w:val="0"/>
          <w:marRight w:val="0"/>
          <w:marTop w:val="0"/>
          <w:marBottom w:val="0"/>
          <w:divBdr>
            <w:top w:val="none" w:sz="0" w:space="0" w:color="auto"/>
            <w:left w:val="none" w:sz="0" w:space="0" w:color="auto"/>
            <w:bottom w:val="none" w:sz="0" w:space="0" w:color="auto"/>
            <w:right w:val="none" w:sz="0" w:space="0" w:color="auto"/>
          </w:divBdr>
          <w:divsChild>
            <w:div w:id="1824352525">
              <w:marLeft w:val="0"/>
              <w:marRight w:val="0"/>
              <w:marTop w:val="0"/>
              <w:marBottom w:val="0"/>
              <w:divBdr>
                <w:top w:val="none" w:sz="0" w:space="0" w:color="auto"/>
                <w:left w:val="none" w:sz="0" w:space="0" w:color="auto"/>
                <w:bottom w:val="none" w:sz="0" w:space="0" w:color="auto"/>
                <w:right w:val="none" w:sz="0" w:space="0" w:color="auto"/>
              </w:divBdr>
              <w:divsChild>
                <w:div w:id="1805003788">
                  <w:marLeft w:val="0"/>
                  <w:marRight w:val="0"/>
                  <w:marTop w:val="0"/>
                  <w:marBottom w:val="0"/>
                  <w:divBdr>
                    <w:top w:val="none" w:sz="0" w:space="0" w:color="auto"/>
                    <w:left w:val="none" w:sz="0" w:space="0" w:color="auto"/>
                    <w:bottom w:val="none" w:sz="0" w:space="0" w:color="auto"/>
                    <w:right w:val="none" w:sz="0" w:space="0" w:color="auto"/>
                  </w:divBdr>
                </w:div>
              </w:divsChild>
            </w:div>
            <w:div w:id="64887262">
              <w:marLeft w:val="0"/>
              <w:marRight w:val="0"/>
              <w:marTop w:val="0"/>
              <w:marBottom w:val="0"/>
              <w:divBdr>
                <w:top w:val="none" w:sz="0" w:space="0" w:color="auto"/>
                <w:left w:val="none" w:sz="0" w:space="0" w:color="auto"/>
                <w:bottom w:val="none" w:sz="0" w:space="0" w:color="auto"/>
                <w:right w:val="none" w:sz="0" w:space="0" w:color="auto"/>
              </w:divBdr>
              <w:divsChild>
                <w:div w:id="907347952">
                  <w:marLeft w:val="0"/>
                  <w:marRight w:val="0"/>
                  <w:marTop w:val="0"/>
                  <w:marBottom w:val="0"/>
                  <w:divBdr>
                    <w:top w:val="none" w:sz="0" w:space="0" w:color="auto"/>
                    <w:left w:val="none" w:sz="0" w:space="0" w:color="auto"/>
                    <w:bottom w:val="none" w:sz="0" w:space="0" w:color="auto"/>
                    <w:right w:val="none" w:sz="0" w:space="0" w:color="auto"/>
                  </w:divBdr>
                </w:div>
              </w:divsChild>
            </w:div>
            <w:div w:id="18684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812">
      <w:bodyDiv w:val="1"/>
      <w:marLeft w:val="0"/>
      <w:marRight w:val="0"/>
      <w:marTop w:val="0"/>
      <w:marBottom w:val="0"/>
      <w:divBdr>
        <w:top w:val="none" w:sz="0" w:space="0" w:color="auto"/>
        <w:left w:val="none" w:sz="0" w:space="0" w:color="auto"/>
        <w:bottom w:val="none" w:sz="0" w:space="0" w:color="auto"/>
        <w:right w:val="none" w:sz="0" w:space="0" w:color="auto"/>
      </w:divBdr>
      <w:divsChild>
        <w:div w:id="2090228570">
          <w:marLeft w:val="0"/>
          <w:marRight w:val="0"/>
          <w:marTop w:val="0"/>
          <w:marBottom w:val="0"/>
          <w:divBdr>
            <w:top w:val="none" w:sz="0" w:space="0" w:color="auto"/>
            <w:left w:val="none" w:sz="0" w:space="0" w:color="auto"/>
            <w:bottom w:val="none" w:sz="0" w:space="0" w:color="auto"/>
            <w:right w:val="none" w:sz="0" w:space="0" w:color="auto"/>
          </w:divBdr>
        </w:div>
      </w:divsChild>
    </w:div>
    <w:div w:id="671416356">
      <w:bodyDiv w:val="1"/>
      <w:marLeft w:val="0"/>
      <w:marRight w:val="0"/>
      <w:marTop w:val="0"/>
      <w:marBottom w:val="0"/>
      <w:divBdr>
        <w:top w:val="none" w:sz="0" w:space="0" w:color="auto"/>
        <w:left w:val="none" w:sz="0" w:space="0" w:color="auto"/>
        <w:bottom w:val="none" w:sz="0" w:space="0" w:color="auto"/>
        <w:right w:val="none" w:sz="0" w:space="0" w:color="auto"/>
      </w:divBdr>
      <w:divsChild>
        <w:div w:id="1503355054">
          <w:marLeft w:val="0"/>
          <w:marRight w:val="0"/>
          <w:marTop w:val="0"/>
          <w:marBottom w:val="0"/>
          <w:divBdr>
            <w:top w:val="none" w:sz="0" w:space="0" w:color="auto"/>
            <w:left w:val="none" w:sz="0" w:space="0" w:color="auto"/>
            <w:bottom w:val="none" w:sz="0" w:space="0" w:color="auto"/>
            <w:right w:val="none" w:sz="0" w:space="0" w:color="auto"/>
          </w:divBdr>
          <w:divsChild>
            <w:div w:id="767392445">
              <w:marLeft w:val="0"/>
              <w:marRight w:val="0"/>
              <w:marTop w:val="0"/>
              <w:marBottom w:val="0"/>
              <w:divBdr>
                <w:top w:val="none" w:sz="0" w:space="0" w:color="auto"/>
                <w:left w:val="none" w:sz="0" w:space="0" w:color="auto"/>
                <w:bottom w:val="none" w:sz="0" w:space="0" w:color="auto"/>
                <w:right w:val="none" w:sz="0" w:space="0" w:color="auto"/>
              </w:divBdr>
              <w:divsChild>
                <w:div w:id="1488932884">
                  <w:marLeft w:val="0"/>
                  <w:marRight w:val="0"/>
                  <w:marTop w:val="0"/>
                  <w:marBottom w:val="0"/>
                  <w:divBdr>
                    <w:top w:val="none" w:sz="0" w:space="0" w:color="auto"/>
                    <w:left w:val="none" w:sz="0" w:space="0" w:color="auto"/>
                    <w:bottom w:val="none" w:sz="0" w:space="0" w:color="auto"/>
                    <w:right w:val="none" w:sz="0" w:space="0" w:color="auto"/>
                  </w:divBdr>
                  <w:divsChild>
                    <w:div w:id="812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7999">
      <w:bodyDiv w:val="1"/>
      <w:marLeft w:val="0"/>
      <w:marRight w:val="0"/>
      <w:marTop w:val="0"/>
      <w:marBottom w:val="0"/>
      <w:divBdr>
        <w:top w:val="none" w:sz="0" w:space="0" w:color="auto"/>
        <w:left w:val="none" w:sz="0" w:space="0" w:color="auto"/>
        <w:bottom w:val="none" w:sz="0" w:space="0" w:color="auto"/>
        <w:right w:val="none" w:sz="0" w:space="0" w:color="auto"/>
      </w:divBdr>
      <w:divsChild>
        <w:div w:id="1938905459">
          <w:marLeft w:val="0"/>
          <w:marRight w:val="0"/>
          <w:marTop w:val="0"/>
          <w:marBottom w:val="0"/>
          <w:divBdr>
            <w:top w:val="none" w:sz="0" w:space="0" w:color="auto"/>
            <w:left w:val="none" w:sz="0" w:space="0" w:color="auto"/>
            <w:bottom w:val="none" w:sz="0" w:space="0" w:color="auto"/>
            <w:right w:val="none" w:sz="0" w:space="0" w:color="auto"/>
          </w:divBdr>
          <w:divsChild>
            <w:div w:id="1544714298">
              <w:marLeft w:val="0"/>
              <w:marRight w:val="0"/>
              <w:marTop w:val="0"/>
              <w:marBottom w:val="0"/>
              <w:divBdr>
                <w:top w:val="none" w:sz="0" w:space="0" w:color="auto"/>
                <w:left w:val="none" w:sz="0" w:space="0" w:color="auto"/>
                <w:bottom w:val="none" w:sz="0" w:space="0" w:color="auto"/>
                <w:right w:val="none" w:sz="0" w:space="0" w:color="auto"/>
              </w:divBdr>
              <w:divsChild>
                <w:div w:id="2011331391">
                  <w:marLeft w:val="0"/>
                  <w:marRight w:val="0"/>
                  <w:marTop w:val="0"/>
                  <w:marBottom w:val="0"/>
                  <w:divBdr>
                    <w:top w:val="none" w:sz="0" w:space="0" w:color="auto"/>
                    <w:left w:val="none" w:sz="0" w:space="0" w:color="auto"/>
                    <w:bottom w:val="none" w:sz="0" w:space="0" w:color="auto"/>
                    <w:right w:val="none" w:sz="0" w:space="0" w:color="auto"/>
                  </w:divBdr>
                  <w:divsChild>
                    <w:div w:id="1046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5761">
      <w:bodyDiv w:val="1"/>
      <w:marLeft w:val="0"/>
      <w:marRight w:val="0"/>
      <w:marTop w:val="0"/>
      <w:marBottom w:val="0"/>
      <w:divBdr>
        <w:top w:val="none" w:sz="0" w:space="0" w:color="auto"/>
        <w:left w:val="none" w:sz="0" w:space="0" w:color="auto"/>
        <w:bottom w:val="none" w:sz="0" w:space="0" w:color="auto"/>
        <w:right w:val="none" w:sz="0" w:space="0" w:color="auto"/>
      </w:divBdr>
      <w:divsChild>
        <w:div w:id="1655454829">
          <w:marLeft w:val="0"/>
          <w:marRight w:val="0"/>
          <w:marTop w:val="0"/>
          <w:marBottom w:val="0"/>
          <w:divBdr>
            <w:top w:val="none" w:sz="0" w:space="0" w:color="auto"/>
            <w:left w:val="none" w:sz="0" w:space="0" w:color="auto"/>
            <w:bottom w:val="none" w:sz="0" w:space="0" w:color="auto"/>
            <w:right w:val="none" w:sz="0" w:space="0" w:color="auto"/>
          </w:divBdr>
          <w:divsChild>
            <w:div w:id="1536041642">
              <w:marLeft w:val="0"/>
              <w:marRight w:val="0"/>
              <w:marTop w:val="0"/>
              <w:marBottom w:val="0"/>
              <w:divBdr>
                <w:top w:val="none" w:sz="0" w:space="0" w:color="auto"/>
                <w:left w:val="none" w:sz="0" w:space="0" w:color="auto"/>
                <w:bottom w:val="none" w:sz="0" w:space="0" w:color="auto"/>
                <w:right w:val="none" w:sz="0" w:space="0" w:color="auto"/>
              </w:divBdr>
              <w:divsChild>
                <w:div w:id="15642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1357">
      <w:bodyDiv w:val="1"/>
      <w:marLeft w:val="0"/>
      <w:marRight w:val="0"/>
      <w:marTop w:val="0"/>
      <w:marBottom w:val="0"/>
      <w:divBdr>
        <w:top w:val="none" w:sz="0" w:space="0" w:color="auto"/>
        <w:left w:val="none" w:sz="0" w:space="0" w:color="auto"/>
        <w:bottom w:val="none" w:sz="0" w:space="0" w:color="auto"/>
        <w:right w:val="none" w:sz="0" w:space="0" w:color="auto"/>
      </w:divBdr>
      <w:divsChild>
        <w:div w:id="1110315390">
          <w:marLeft w:val="0"/>
          <w:marRight w:val="0"/>
          <w:marTop w:val="0"/>
          <w:marBottom w:val="0"/>
          <w:divBdr>
            <w:top w:val="none" w:sz="0" w:space="0" w:color="auto"/>
            <w:left w:val="none" w:sz="0" w:space="0" w:color="auto"/>
            <w:bottom w:val="none" w:sz="0" w:space="0" w:color="auto"/>
            <w:right w:val="none" w:sz="0" w:space="0" w:color="auto"/>
          </w:divBdr>
          <w:divsChild>
            <w:div w:id="293213621">
              <w:marLeft w:val="0"/>
              <w:marRight w:val="0"/>
              <w:marTop w:val="0"/>
              <w:marBottom w:val="0"/>
              <w:divBdr>
                <w:top w:val="none" w:sz="0" w:space="0" w:color="auto"/>
                <w:left w:val="none" w:sz="0" w:space="0" w:color="auto"/>
                <w:bottom w:val="none" w:sz="0" w:space="0" w:color="auto"/>
                <w:right w:val="none" w:sz="0" w:space="0" w:color="auto"/>
              </w:divBdr>
              <w:divsChild>
                <w:div w:id="19474665">
                  <w:marLeft w:val="0"/>
                  <w:marRight w:val="0"/>
                  <w:marTop w:val="0"/>
                  <w:marBottom w:val="0"/>
                  <w:divBdr>
                    <w:top w:val="none" w:sz="0" w:space="0" w:color="auto"/>
                    <w:left w:val="none" w:sz="0" w:space="0" w:color="auto"/>
                    <w:bottom w:val="none" w:sz="0" w:space="0" w:color="auto"/>
                    <w:right w:val="none" w:sz="0" w:space="0" w:color="auto"/>
                  </w:divBdr>
                  <w:divsChild>
                    <w:div w:id="1587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9341">
      <w:bodyDiv w:val="1"/>
      <w:marLeft w:val="0"/>
      <w:marRight w:val="0"/>
      <w:marTop w:val="0"/>
      <w:marBottom w:val="0"/>
      <w:divBdr>
        <w:top w:val="none" w:sz="0" w:space="0" w:color="auto"/>
        <w:left w:val="none" w:sz="0" w:space="0" w:color="auto"/>
        <w:bottom w:val="none" w:sz="0" w:space="0" w:color="auto"/>
        <w:right w:val="none" w:sz="0" w:space="0" w:color="auto"/>
      </w:divBdr>
      <w:divsChild>
        <w:div w:id="1678145288">
          <w:marLeft w:val="0"/>
          <w:marRight w:val="0"/>
          <w:marTop w:val="0"/>
          <w:marBottom w:val="0"/>
          <w:divBdr>
            <w:top w:val="none" w:sz="0" w:space="0" w:color="auto"/>
            <w:left w:val="none" w:sz="0" w:space="0" w:color="auto"/>
            <w:bottom w:val="none" w:sz="0" w:space="0" w:color="auto"/>
            <w:right w:val="none" w:sz="0" w:space="0" w:color="auto"/>
          </w:divBdr>
          <w:divsChild>
            <w:div w:id="1255166741">
              <w:marLeft w:val="0"/>
              <w:marRight w:val="0"/>
              <w:marTop w:val="0"/>
              <w:marBottom w:val="0"/>
              <w:divBdr>
                <w:top w:val="none" w:sz="0" w:space="0" w:color="auto"/>
                <w:left w:val="none" w:sz="0" w:space="0" w:color="auto"/>
                <w:bottom w:val="none" w:sz="0" w:space="0" w:color="auto"/>
                <w:right w:val="none" w:sz="0" w:space="0" w:color="auto"/>
              </w:divBdr>
              <w:divsChild>
                <w:div w:id="20361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120">
      <w:bodyDiv w:val="1"/>
      <w:marLeft w:val="0"/>
      <w:marRight w:val="0"/>
      <w:marTop w:val="0"/>
      <w:marBottom w:val="0"/>
      <w:divBdr>
        <w:top w:val="none" w:sz="0" w:space="0" w:color="auto"/>
        <w:left w:val="none" w:sz="0" w:space="0" w:color="auto"/>
        <w:bottom w:val="none" w:sz="0" w:space="0" w:color="auto"/>
        <w:right w:val="none" w:sz="0" w:space="0" w:color="auto"/>
      </w:divBdr>
      <w:divsChild>
        <w:div w:id="297609570">
          <w:marLeft w:val="0"/>
          <w:marRight w:val="0"/>
          <w:marTop w:val="0"/>
          <w:marBottom w:val="0"/>
          <w:divBdr>
            <w:top w:val="none" w:sz="0" w:space="0" w:color="auto"/>
            <w:left w:val="none" w:sz="0" w:space="0" w:color="auto"/>
            <w:bottom w:val="none" w:sz="0" w:space="0" w:color="auto"/>
            <w:right w:val="none" w:sz="0" w:space="0" w:color="auto"/>
          </w:divBdr>
          <w:divsChild>
            <w:div w:id="1275408251">
              <w:marLeft w:val="0"/>
              <w:marRight w:val="0"/>
              <w:marTop w:val="0"/>
              <w:marBottom w:val="0"/>
              <w:divBdr>
                <w:top w:val="none" w:sz="0" w:space="0" w:color="auto"/>
                <w:left w:val="none" w:sz="0" w:space="0" w:color="auto"/>
                <w:bottom w:val="none" w:sz="0" w:space="0" w:color="auto"/>
                <w:right w:val="none" w:sz="0" w:space="0" w:color="auto"/>
              </w:divBdr>
              <w:divsChild>
                <w:div w:id="2099979465">
                  <w:marLeft w:val="0"/>
                  <w:marRight w:val="0"/>
                  <w:marTop w:val="0"/>
                  <w:marBottom w:val="0"/>
                  <w:divBdr>
                    <w:top w:val="none" w:sz="0" w:space="0" w:color="auto"/>
                    <w:left w:val="none" w:sz="0" w:space="0" w:color="auto"/>
                    <w:bottom w:val="none" w:sz="0" w:space="0" w:color="auto"/>
                    <w:right w:val="none" w:sz="0" w:space="0" w:color="auto"/>
                  </w:divBdr>
                  <w:divsChild>
                    <w:div w:id="808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83783">
      <w:bodyDiv w:val="1"/>
      <w:marLeft w:val="0"/>
      <w:marRight w:val="0"/>
      <w:marTop w:val="0"/>
      <w:marBottom w:val="0"/>
      <w:divBdr>
        <w:top w:val="none" w:sz="0" w:space="0" w:color="auto"/>
        <w:left w:val="none" w:sz="0" w:space="0" w:color="auto"/>
        <w:bottom w:val="none" w:sz="0" w:space="0" w:color="auto"/>
        <w:right w:val="none" w:sz="0" w:space="0" w:color="auto"/>
      </w:divBdr>
      <w:divsChild>
        <w:div w:id="1579905016">
          <w:marLeft w:val="0"/>
          <w:marRight w:val="0"/>
          <w:marTop w:val="0"/>
          <w:marBottom w:val="0"/>
          <w:divBdr>
            <w:top w:val="none" w:sz="0" w:space="0" w:color="auto"/>
            <w:left w:val="none" w:sz="0" w:space="0" w:color="auto"/>
            <w:bottom w:val="none" w:sz="0" w:space="0" w:color="auto"/>
            <w:right w:val="none" w:sz="0" w:space="0" w:color="auto"/>
          </w:divBdr>
          <w:divsChild>
            <w:div w:id="860775173">
              <w:marLeft w:val="0"/>
              <w:marRight w:val="0"/>
              <w:marTop w:val="0"/>
              <w:marBottom w:val="0"/>
              <w:divBdr>
                <w:top w:val="none" w:sz="0" w:space="0" w:color="auto"/>
                <w:left w:val="none" w:sz="0" w:space="0" w:color="auto"/>
                <w:bottom w:val="none" w:sz="0" w:space="0" w:color="auto"/>
                <w:right w:val="none" w:sz="0" w:space="0" w:color="auto"/>
              </w:divBdr>
              <w:divsChild>
                <w:div w:id="1137605468">
                  <w:marLeft w:val="0"/>
                  <w:marRight w:val="0"/>
                  <w:marTop w:val="0"/>
                  <w:marBottom w:val="0"/>
                  <w:divBdr>
                    <w:top w:val="none" w:sz="0" w:space="0" w:color="auto"/>
                    <w:left w:val="none" w:sz="0" w:space="0" w:color="auto"/>
                    <w:bottom w:val="none" w:sz="0" w:space="0" w:color="auto"/>
                    <w:right w:val="none" w:sz="0" w:space="0" w:color="auto"/>
                  </w:divBdr>
                </w:div>
              </w:divsChild>
            </w:div>
            <w:div w:id="2074962193">
              <w:marLeft w:val="0"/>
              <w:marRight w:val="0"/>
              <w:marTop w:val="0"/>
              <w:marBottom w:val="0"/>
              <w:divBdr>
                <w:top w:val="none" w:sz="0" w:space="0" w:color="auto"/>
                <w:left w:val="none" w:sz="0" w:space="0" w:color="auto"/>
                <w:bottom w:val="none" w:sz="0" w:space="0" w:color="auto"/>
                <w:right w:val="none" w:sz="0" w:space="0" w:color="auto"/>
              </w:divBdr>
              <w:divsChild>
                <w:div w:id="1601449662">
                  <w:marLeft w:val="0"/>
                  <w:marRight w:val="0"/>
                  <w:marTop w:val="0"/>
                  <w:marBottom w:val="0"/>
                  <w:divBdr>
                    <w:top w:val="none" w:sz="0" w:space="0" w:color="auto"/>
                    <w:left w:val="none" w:sz="0" w:space="0" w:color="auto"/>
                    <w:bottom w:val="none" w:sz="0" w:space="0" w:color="auto"/>
                    <w:right w:val="none" w:sz="0" w:space="0" w:color="auto"/>
                  </w:divBdr>
                </w:div>
                <w:div w:id="1005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9424">
      <w:bodyDiv w:val="1"/>
      <w:marLeft w:val="0"/>
      <w:marRight w:val="0"/>
      <w:marTop w:val="0"/>
      <w:marBottom w:val="0"/>
      <w:divBdr>
        <w:top w:val="none" w:sz="0" w:space="0" w:color="auto"/>
        <w:left w:val="none" w:sz="0" w:space="0" w:color="auto"/>
        <w:bottom w:val="none" w:sz="0" w:space="0" w:color="auto"/>
        <w:right w:val="none" w:sz="0" w:space="0" w:color="auto"/>
      </w:divBdr>
      <w:divsChild>
        <w:div w:id="585504561">
          <w:marLeft w:val="0"/>
          <w:marRight w:val="0"/>
          <w:marTop w:val="0"/>
          <w:marBottom w:val="0"/>
          <w:divBdr>
            <w:top w:val="none" w:sz="0" w:space="0" w:color="auto"/>
            <w:left w:val="none" w:sz="0" w:space="0" w:color="auto"/>
            <w:bottom w:val="none" w:sz="0" w:space="0" w:color="auto"/>
            <w:right w:val="none" w:sz="0" w:space="0" w:color="auto"/>
          </w:divBdr>
          <w:divsChild>
            <w:div w:id="1187329068">
              <w:marLeft w:val="0"/>
              <w:marRight w:val="0"/>
              <w:marTop w:val="0"/>
              <w:marBottom w:val="0"/>
              <w:divBdr>
                <w:top w:val="none" w:sz="0" w:space="0" w:color="auto"/>
                <w:left w:val="none" w:sz="0" w:space="0" w:color="auto"/>
                <w:bottom w:val="none" w:sz="0" w:space="0" w:color="auto"/>
                <w:right w:val="none" w:sz="0" w:space="0" w:color="auto"/>
              </w:divBdr>
              <w:divsChild>
                <w:div w:id="1158812668">
                  <w:marLeft w:val="0"/>
                  <w:marRight w:val="0"/>
                  <w:marTop w:val="0"/>
                  <w:marBottom w:val="0"/>
                  <w:divBdr>
                    <w:top w:val="none" w:sz="0" w:space="0" w:color="auto"/>
                    <w:left w:val="none" w:sz="0" w:space="0" w:color="auto"/>
                    <w:bottom w:val="none" w:sz="0" w:space="0" w:color="auto"/>
                    <w:right w:val="none" w:sz="0" w:space="0" w:color="auto"/>
                  </w:divBdr>
                  <w:divsChild>
                    <w:div w:id="1943682921">
                      <w:marLeft w:val="0"/>
                      <w:marRight w:val="0"/>
                      <w:marTop w:val="0"/>
                      <w:marBottom w:val="0"/>
                      <w:divBdr>
                        <w:top w:val="none" w:sz="0" w:space="0" w:color="auto"/>
                        <w:left w:val="none" w:sz="0" w:space="0" w:color="auto"/>
                        <w:bottom w:val="none" w:sz="0" w:space="0" w:color="auto"/>
                        <w:right w:val="none" w:sz="0" w:space="0" w:color="auto"/>
                      </w:divBdr>
                    </w:div>
                  </w:divsChild>
                </w:div>
                <w:div w:id="1253969479">
                  <w:marLeft w:val="0"/>
                  <w:marRight w:val="0"/>
                  <w:marTop w:val="0"/>
                  <w:marBottom w:val="0"/>
                  <w:divBdr>
                    <w:top w:val="none" w:sz="0" w:space="0" w:color="auto"/>
                    <w:left w:val="none" w:sz="0" w:space="0" w:color="auto"/>
                    <w:bottom w:val="none" w:sz="0" w:space="0" w:color="auto"/>
                    <w:right w:val="none" w:sz="0" w:space="0" w:color="auto"/>
                  </w:divBdr>
                  <w:divsChild>
                    <w:div w:id="1193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20197">
      <w:bodyDiv w:val="1"/>
      <w:marLeft w:val="0"/>
      <w:marRight w:val="0"/>
      <w:marTop w:val="0"/>
      <w:marBottom w:val="0"/>
      <w:divBdr>
        <w:top w:val="none" w:sz="0" w:space="0" w:color="auto"/>
        <w:left w:val="none" w:sz="0" w:space="0" w:color="auto"/>
        <w:bottom w:val="none" w:sz="0" w:space="0" w:color="auto"/>
        <w:right w:val="none" w:sz="0" w:space="0" w:color="auto"/>
      </w:divBdr>
      <w:divsChild>
        <w:div w:id="319582898">
          <w:marLeft w:val="0"/>
          <w:marRight w:val="0"/>
          <w:marTop w:val="0"/>
          <w:marBottom w:val="0"/>
          <w:divBdr>
            <w:top w:val="none" w:sz="0" w:space="0" w:color="auto"/>
            <w:left w:val="none" w:sz="0" w:space="0" w:color="auto"/>
            <w:bottom w:val="none" w:sz="0" w:space="0" w:color="auto"/>
            <w:right w:val="none" w:sz="0" w:space="0" w:color="auto"/>
          </w:divBdr>
          <w:divsChild>
            <w:div w:id="744302332">
              <w:marLeft w:val="0"/>
              <w:marRight w:val="0"/>
              <w:marTop w:val="0"/>
              <w:marBottom w:val="0"/>
              <w:divBdr>
                <w:top w:val="none" w:sz="0" w:space="0" w:color="auto"/>
                <w:left w:val="none" w:sz="0" w:space="0" w:color="auto"/>
                <w:bottom w:val="none" w:sz="0" w:space="0" w:color="auto"/>
                <w:right w:val="none" w:sz="0" w:space="0" w:color="auto"/>
              </w:divBdr>
              <w:divsChild>
                <w:div w:id="611208986">
                  <w:marLeft w:val="0"/>
                  <w:marRight w:val="0"/>
                  <w:marTop w:val="0"/>
                  <w:marBottom w:val="0"/>
                  <w:divBdr>
                    <w:top w:val="none" w:sz="0" w:space="0" w:color="auto"/>
                    <w:left w:val="none" w:sz="0" w:space="0" w:color="auto"/>
                    <w:bottom w:val="none" w:sz="0" w:space="0" w:color="auto"/>
                    <w:right w:val="none" w:sz="0" w:space="0" w:color="auto"/>
                  </w:divBdr>
                  <w:divsChild>
                    <w:div w:id="1865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9842">
      <w:bodyDiv w:val="1"/>
      <w:marLeft w:val="0"/>
      <w:marRight w:val="0"/>
      <w:marTop w:val="0"/>
      <w:marBottom w:val="0"/>
      <w:divBdr>
        <w:top w:val="none" w:sz="0" w:space="0" w:color="auto"/>
        <w:left w:val="none" w:sz="0" w:space="0" w:color="auto"/>
        <w:bottom w:val="none" w:sz="0" w:space="0" w:color="auto"/>
        <w:right w:val="none" w:sz="0" w:space="0" w:color="auto"/>
      </w:divBdr>
      <w:divsChild>
        <w:div w:id="320081949">
          <w:marLeft w:val="0"/>
          <w:marRight w:val="0"/>
          <w:marTop w:val="0"/>
          <w:marBottom w:val="0"/>
          <w:divBdr>
            <w:top w:val="none" w:sz="0" w:space="0" w:color="auto"/>
            <w:left w:val="none" w:sz="0" w:space="0" w:color="auto"/>
            <w:bottom w:val="none" w:sz="0" w:space="0" w:color="auto"/>
            <w:right w:val="none" w:sz="0" w:space="0" w:color="auto"/>
          </w:divBdr>
          <w:divsChild>
            <w:div w:id="1691834031">
              <w:marLeft w:val="0"/>
              <w:marRight w:val="0"/>
              <w:marTop w:val="0"/>
              <w:marBottom w:val="0"/>
              <w:divBdr>
                <w:top w:val="none" w:sz="0" w:space="0" w:color="auto"/>
                <w:left w:val="none" w:sz="0" w:space="0" w:color="auto"/>
                <w:bottom w:val="none" w:sz="0" w:space="0" w:color="auto"/>
                <w:right w:val="none" w:sz="0" w:space="0" w:color="auto"/>
              </w:divBdr>
              <w:divsChild>
                <w:div w:id="1363286033">
                  <w:marLeft w:val="0"/>
                  <w:marRight w:val="0"/>
                  <w:marTop w:val="0"/>
                  <w:marBottom w:val="0"/>
                  <w:divBdr>
                    <w:top w:val="none" w:sz="0" w:space="0" w:color="auto"/>
                    <w:left w:val="none" w:sz="0" w:space="0" w:color="auto"/>
                    <w:bottom w:val="none" w:sz="0" w:space="0" w:color="auto"/>
                    <w:right w:val="none" w:sz="0" w:space="0" w:color="auto"/>
                  </w:divBdr>
                </w:div>
              </w:divsChild>
            </w:div>
            <w:div w:id="1298796648">
              <w:marLeft w:val="0"/>
              <w:marRight w:val="0"/>
              <w:marTop w:val="0"/>
              <w:marBottom w:val="0"/>
              <w:divBdr>
                <w:top w:val="none" w:sz="0" w:space="0" w:color="auto"/>
                <w:left w:val="none" w:sz="0" w:space="0" w:color="auto"/>
                <w:bottom w:val="none" w:sz="0" w:space="0" w:color="auto"/>
                <w:right w:val="none" w:sz="0" w:space="0" w:color="auto"/>
              </w:divBdr>
              <w:divsChild>
                <w:div w:id="866719097">
                  <w:marLeft w:val="0"/>
                  <w:marRight w:val="0"/>
                  <w:marTop w:val="0"/>
                  <w:marBottom w:val="0"/>
                  <w:divBdr>
                    <w:top w:val="none" w:sz="0" w:space="0" w:color="auto"/>
                    <w:left w:val="none" w:sz="0" w:space="0" w:color="auto"/>
                    <w:bottom w:val="none" w:sz="0" w:space="0" w:color="auto"/>
                    <w:right w:val="none" w:sz="0" w:space="0" w:color="auto"/>
                  </w:divBdr>
                </w:div>
              </w:divsChild>
            </w:div>
            <w:div w:id="362441744">
              <w:marLeft w:val="0"/>
              <w:marRight w:val="0"/>
              <w:marTop w:val="0"/>
              <w:marBottom w:val="0"/>
              <w:divBdr>
                <w:top w:val="none" w:sz="0" w:space="0" w:color="auto"/>
                <w:left w:val="none" w:sz="0" w:space="0" w:color="auto"/>
                <w:bottom w:val="none" w:sz="0" w:space="0" w:color="auto"/>
                <w:right w:val="none" w:sz="0" w:space="0" w:color="auto"/>
              </w:divBdr>
              <w:divsChild>
                <w:div w:id="1572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6811">
      <w:bodyDiv w:val="1"/>
      <w:marLeft w:val="0"/>
      <w:marRight w:val="0"/>
      <w:marTop w:val="0"/>
      <w:marBottom w:val="0"/>
      <w:divBdr>
        <w:top w:val="none" w:sz="0" w:space="0" w:color="auto"/>
        <w:left w:val="none" w:sz="0" w:space="0" w:color="auto"/>
        <w:bottom w:val="none" w:sz="0" w:space="0" w:color="auto"/>
        <w:right w:val="none" w:sz="0" w:space="0" w:color="auto"/>
      </w:divBdr>
      <w:divsChild>
        <w:div w:id="399212411">
          <w:marLeft w:val="0"/>
          <w:marRight w:val="0"/>
          <w:marTop w:val="0"/>
          <w:marBottom w:val="0"/>
          <w:divBdr>
            <w:top w:val="none" w:sz="0" w:space="0" w:color="auto"/>
            <w:left w:val="none" w:sz="0" w:space="0" w:color="auto"/>
            <w:bottom w:val="none" w:sz="0" w:space="0" w:color="auto"/>
            <w:right w:val="none" w:sz="0" w:space="0" w:color="auto"/>
          </w:divBdr>
        </w:div>
      </w:divsChild>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sChild>
        <w:div w:id="1028795310">
          <w:marLeft w:val="0"/>
          <w:marRight w:val="0"/>
          <w:marTop w:val="0"/>
          <w:marBottom w:val="0"/>
          <w:divBdr>
            <w:top w:val="none" w:sz="0" w:space="0" w:color="auto"/>
            <w:left w:val="none" w:sz="0" w:space="0" w:color="auto"/>
            <w:bottom w:val="none" w:sz="0" w:space="0" w:color="auto"/>
            <w:right w:val="none" w:sz="0" w:space="0" w:color="auto"/>
          </w:divBdr>
          <w:divsChild>
            <w:div w:id="1027679306">
              <w:marLeft w:val="0"/>
              <w:marRight w:val="0"/>
              <w:marTop w:val="0"/>
              <w:marBottom w:val="0"/>
              <w:divBdr>
                <w:top w:val="none" w:sz="0" w:space="0" w:color="auto"/>
                <w:left w:val="none" w:sz="0" w:space="0" w:color="auto"/>
                <w:bottom w:val="none" w:sz="0" w:space="0" w:color="auto"/>
                <w:right w:val="none" w:sz="0" w:space="0" w:color="auto"/>
              </w:divBdr>
              <w:divsChild>
                <w:div w:id="252474905">
                  <w:marLeft w:val="0"/>
                  <w:marRight w:val="0"/>
                  <w:marTop w:val="0"/>
                  <w:marBottom w:val="0"/>
                  <w:divBdr>
                    <w:top w:val="none" w:sz="0" w:space="0" w:color="auto"/>
                    <w:left w:val="none" w:sz="0" w:space="0" w:color="auto"/>
                    <w:bottom w:val="none" w:sz="0" w:space="0" w:color="auto"/>
                    <w:right w:val="none" w:sz="0" w:space="0" w:color="auto"/>
                  </w:divBdr>
                  <w:divsChild>
                    <w:div w:id="4444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4641">
      <w:bodyDiv w:val="1"/>
      <w:marLeft w:val="0"/>
      <w:marRight w:val="0"/>
      <w:marTop w:val="0"/>
      <w:marBottom w:val="0"/>
      <w:divBdr>
        <w:top w:val="none" w:sz="0" w:space="0" w:color="auto"/>
        <w:left w:val="none" w:sz="0" w:space="0" w:color="auto"/>
        <w:bottom w:val="none" w:sz="0" w:space="0" w:color="auto"/>
        <w:right w:val="none" w:sz="0" w:space="0" w:color="auto"/>
      </w:divBdr>
      <w:divsChild>
        <w:div w:id="1780373088">
          <w:marLeft w:val="0"/>
          <w:marRight w:val="0"/>
          <w:marTop w:val="0"/>
          <w:marBottom w:val="0"/>
          <w:divBdr>
            <w:top w:val="none" w:sz="0" w:space="0" w:color="auto"/>
            <w:left w:val="none" w:sz="0" w:space="0" w:color="auto"/>
            <w:bottom w:val="none" w:sz="0" w:space="0" w:color="auto"/>
            <w:right w:val="none" w:sz="0" w:space="0" w:color="auto"/>
          </w:divBdr>
          <w:divsChild>
            <w:div w:id="1543639567">
              <w:marLeft w:val="0"/>
              <w:marRight w:val="0"/>
              <w:marTop w:val="0"/>
              <w:marBottom w:val="0"/>
              <w:divBdr>
                <w:top w:val="none" w:sz="0" w:space="0" w:color="auto"/>
                <w:left w:val="none" w:sz="0" w:space="0" w:color="auto"/>
                <w:bottom w:val="none" w:sz="0" w:space="0" w:color="auto"/>
                <w:right w:val="none" w:sz="0" w:space="0" w:color="auto"/>
              </w:divBdr>
              <w:divsChild>
                <w:div w:id="1000039483">
                  <w:marLeft w:val="0"/>
                  <w:marRight w:val="0"/>
                  <w:marTop w:val="0"/>
                  <w:marBottom w:val="0"/>
                  <w:divBdr>
                    <w:top w:val="none" w:sz="0" w:space="0" w:color="auto"/>
                    <w:left w:val="none" w:sz="0" w:space="0" w:color="auto"/>
                    <w:bottom w:val="none" w:sz="0" w:space="0" w:color="auto"/>
                    <w:right w:val="none" w:sz="0" w:space="0" w:color="auto"/>
                  </w:divBdr>
                </w:div>
              </w:divsChild>
            </w:div>
            <w:div w:id="821428727">
              <w:marLeft w:val="0"/>
              <w:marRight w:val="0"/>
              <w:marTop w:val="0"/>
              <w:marBottom w:val="0"/>
              <w:divBdr>
                <w:top w:val="none" w:sz="0" w:space="0" w:color="auto"/>
                <w:left w:val="none" w:sz="0" w:space="0" w:color="auto"/>
                <w:bottom w:val="none" w:sz="0" w:space="0" w:color="auto"/>
                <w:right w:val="none" w:sz="0" w:space="0" w:color="auto"/>
              </w:divBdr>
              <w:divsChild>
                <w:div w:id="3906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379937294">
          <w:marLeft w:val="0"/>
          <w:marRight w:val="0"/>
          <w:marTop w:val="0"/>
          <w:marBottom w:val="0"/>
          <w:divBdr>
            <w:top w:val="none" w:sz="0" w:space="0" w:color="auto"/>
            <w:left w:val="none" w:sz="0" w:space="0" w:color="auto"/>
            <w:bottom w:val="none" w:sz="0" w:space="0" w:color="auto"/>
            <w:right w:val="none" w:sz="0" w:space="0" w:color="auto"/>
          </w:divBdr>
          <w:divsChild>
            <w:div w:id="649478940">
              <w:marLeft w:val="0"/>
              <w:marRight w:val="0"/>
              <w:marTop w:val="0"/>
              <w:marBottom w:val="0"/>
              <w:divBdr>
                <w:top w:val="none" w:sz="0" w:space="0" w:color="auto"/>
                <w:left w:val="none" w:sz="0" w:space="0" w:color="auto"/>
                <w:bottom w:val="none" w:sz="0" w:space="0" w:color="auto"/>
                <w:right w:val="none" w:sz="0" w:space="0" w:color="auto"/>
              </w:divBdr>
              <w:divsChild>
                <w:div w:id="947396488">
                  <w:marLeft w:val="0"/>
                  <w:marRight w:val="0"/>
                  <w:marTop w:val="0"/>
                  <w:marBottom w:val="0"/>
                  <w:divBdr>
                    <w:top w:val="none" w:sz="0" w:space="0" w:color="auto"/>
                    <w:left w:val="none" w:sz="0" w:space="0" w:color="auto"/>
                    <w:bottom w:val="none" w:sz="0" w:space="0" w:color="auto"/>
                    <w:right w:val="none" w:sz="0" w:space="0" w:color="auto"/>
                  </w:divBdr>
                  <w:divsChild>
                    <w:div w:id="20272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2192">
      <w:bodyDiv w:val="1"/>
      <w:marLeft w:val="0"/>
      <w:marRight w:val="0"/>
      <w:marTop w:val="0"/>
      <w:marBottom w:val="0"/>
      <w:divBdr>
        <w:top w:val="none" w:sz="0" w:space="0" w:color="auto"/>
        <w:left w:val="none" w:sz="0" w:space="0" w:color="auto"/>
        <w:bottom w:val="none" w:sz="0" w:space="0" w:color="auto"/>
        <w:right w:val="none" w:sz="0" w:space="0" w:color="auto"/>
      </w:divBdr>
      <w:divsChild>
        <w:div w:id="901330376">
          <w:marLeft w:val="0"/>
          <w:marRight w:val="0"/>
          <w:marTop w:val="0"/>
          <w:marBottom w:val="0"/>
          <w:divBdr>
            <w:top w:val="none" w:sz="0" w:space="0" w:color="auto"/>
            <w:left w:val="none" w:sz="0" w:space="0" w:color="auto"/>
            <w:bottom w:val="none" w:sz="0" w:space="0" w:color="auto"/>
            <w:right w:val="none" w:sz="0" w:space="0" w:color="auto"/>
          </w:divBdr>
          <w:divsChild>
            <w:div w:id="40712738">
              <w:marLeft w:val="0"/>
              <w:marRight w:val="0"/>
              <w:marTop w:val="0"/>
              <w:marBottom w:val="0"/>
              <w:divBdr>
                <w:top w:val="none" w:sz="0" w:space="0" w:color="auto"/>
                <w:left w:val="none" w:sz="0" w:space="0" w:color="auto"/>
                <w:bottom w:val="none" w:sz="0" w:space="0" w:color="auto"/>
                <w:right w:val="none" w:sz="0" w:space="0" w:color="auto"/>
              </w:divBdr>
              <w:divsChild>
                <w:div w:id="888802989">
                  <w:marLeft w:val="0"/>
                  <w:marRight w:val="0"/>
                  <w:marTop w:val="0"/>
                  <w:marBottom w:val="0"/>
                  <w:divBdr>
                    <w:top w:val="none" w:sz="0" w:space="0" w:color="auto"/>
                    <w:left w:val="none" w:sz="0" w:space="0" w:color="auto"/>
                    <w:bottom w:val="none" w:sz="0" w:space="0" w:color="auto"/>
                    <w:right w:val="none" w:sz="0" w:space="0" w:color="auto"/>
                  </w:divBdr>
                  <w:divsChild>
                    <w:div w:id="5377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10341">
      <w:bodyDiv w:val="1"/>
      <w:marLeft w:val="0"/>
      <w:marRight w:val="0"/>
      <w:marTop w:val="0"/>
      <w:marBottom w:val="0"/>
      <w:divBdr>
        <w:top w:val="none" w:sz="0" w:space="0" w:color="auto"/>
        <w:left w:val="none" w:sz="0" w:space="0" w:color="auto"/>
        <w:bottom w:val="none" w:sz="0" w:space="0" w:color="auto"/>
        <w:right w:val="none" w:sz="0" w:space="0" w:color="auto"/>
      </w:divBdr>
      <w:divsChild>
        <w:div w:id="1612518086">
          <w:marLeft w:val="0"/>
          <w:marRight w:val="0"/>
          <w:marTop w:val="0"/>
          <w:marBottom w:val="0"/>
          <w:divBdr>
            <w:top w:val="none" w:sz="0" w:space="0" w:color="auto"/>
            <w:left w:val="none" w:sz="0" w:space="0" w:color="auto"/>
            <w:bottom w:val="none" w:sz="0" w:space="0" w:color="auto"/>
            <w:right w:val="none" w:sz="0" w:space="0" w:color="auto"/>
          </w:divBdr>
          <w:divsChild>
            <w:div w:id="1612279858">
              <w:marLeft w:val="0"/>
              <w:marRight w:val="0"/>
              <w:marTop w:val="0"/>
              <w:marBottom w:val="0"/>
              <w:divBdr>
                <w:top w:val="none" w:sz="0" w:space="0" w:color="auto"/>
                <w:left w:val="none" w:sz="0" w:space="0" w:color="auto"/>
                <w:bottom w:val="none" w:sz="0" w:space="0" w:color="auto"/>
                <w:right w:val="none" w:sz="0" w:space="0" w:color="auto"/>
              </w:divBdr>
              <w:divsChild>
                <w:div w:id="453444210">
                  <w:marLeft w:val="0"/>
                  <w:marRight w:val="0"/>
                  <w:marTop w:val="0"/>
                  <w:marBottom w:val="0"/>
                  <w:divBdr>
                    <w:top w:val="none" w:sz="0" w:space="0" w:color="auto"/>
                    <w:left w:val="none" w:sz="0" w:space="0" w:color="auto"/>
                    <w:bottom w:val="none" w:sz="0" w:space="0" w:color="auto"/>
                    <w:right w:val="none" w:sz="0" w:space="0" w:color="auto"/>
                  </w:divBdr>
                  <w:divsChild>
                    <w:div w:id="729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sChild>
        <w:div w:id="1716539937">
          <w:marLeft w:val="0"/>
          <w:marRight w:val="0"/>
          <w:marTop w:val="0"/>
          <w:marBottom w:val="0"/>
          <w:divBdr>
            <w:top w:val="none" w:sz="0" w:space="0" w:color="auto"/>
            <w:left w:val="none" w:sz="0" w:space="0" w:color="auto"/>
            <w:bottom w:val="none" w:sz="0" w:space="0" w:color="auto"/>
            <w:right w:val="none" w:sz="0" w:space="0" w:color="auto"/>
          </w:divBdr>
          <w:divsChild>
            <w:div w:id="1391688615">
              <w:marLeft w:val="0"/>
              <w:marRight w:val="0"/>
              <w:marTop w:val="0"/>
              <w:marBottom w:val="0"/>
              <w:divBdr>
                <w:top w:val="none" w:sz="0" w:space="0" w:color="auto"/>
                <w:left w:val="none" w:sz="0" w:space="0" w:color="auto"/>
                <w:bottom w:val="none" w:sz="0" w:space="0" w:color="auto"/>
                <w:right w:val="none" w:sz="0" w:space="0" w:color="auto"/>
              </w:divBdr>
              <w:divsChild>
                <w:div w:id="1819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1746">
      <w:bodyDiv w:val="1"/>
      <w:marLeft w:val="0"/>
      <w:marRight w:val="0"/>
      <w:marTop w:val="0"/>
      <w:marBottom w:val="0"/>
      <w:divBdr>
        <w:top w:val="none" w:sz="0" w:space="0" w:color="auto"/>
        <w:left w:val="none" w:sz="0" w:space="0" w:color="auto"/>
        <w:bottom w:val="none" w:sz="0" w:space="0" w:color="auto"/>
        <w:right w:val="none" w:sz="0" w:space="0" w:color="auto"/>
      </w:divBdr>
      <w:divsChild>
        <w:div w:id="1363214635">
          <w:marLeft w:val="0"/>
          <w:marRight w:val="0"/>
          <w:marTop w:val="0"/>
          <w:marBottom w:val="0"/>
          <w:divBdr>
            <w:top w:val="none" w:sz="0" w:space="0" w:color="auto"/>
            <w:left w:val="none" w:sz="0" w:space="0" w:color="auto"/>
            <w:bottom w:val="none" w:sz="0" w:space="0" w:color="auto"/>
            <w:right w:val="none" w:sz="0" w:space="0" w:color="auto"/>
          </w:divBdr>
          <w:divsChild>
            <w:div w:id="415443029">
              <w:marLeft w:val="0"/>
              <w:marRight w:val="0"/>
              <w:marTop w:val="0"/>
              <w:marBottom w:val="0"/>
              <w:divBdr>
                <w:top w:val="none" w:sz="0" w:space="0" w:color="auto"/>
                <w:left w:val="none" w:sz="0" w:space="0" w:color="auto"/>
                <w:bottom w:val="none" w:sz="0" w:space="0" w:color="auto"/>
                <w:right w:val="none" w:sz="0" w:space="0" w:color="auto"/>
              </w:divBdr>
              <w:divsChild>
                <w:div w:id="10005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812">
      <w:bodyDiv w:val="1"/>
      <w:marLeft w:val="0"/>
      <w:marRight w:val="0"/>
      <w:marTop w:val="0"/>
      <w:marBottom w:val="0"/>
      <w:divBdr>
        <w:top w:val="none" w:sz="0" w:space="0" w:color="auto"/>
        <w:left w:val="none" w:sz="0" w:space="0" w:color="auto"/>
        <w:bottom w:val="none" w:sz="0" w:space="0" w:color="auto"/>
        <w:right w:val="none" w:sz="0" w:space="0" w:color="auto"/>
      </w:divBdr>
      <w:divsChild>
        <w:div w:id="639113657">
          <w:marLeft w:val="0"/>
          <w:marRight w:val="0"/>
          <w:marTop w:val="0"/>
          <w:marBottom w:val="0"/>
          <w:divBdr>
            <w:top w:val="none" w:sz="0" w:space="0" w:color="auto"/>
            <w:left w:val="none" w:sz="0" w:space="0" w:color="auto"/>
            <w:bottom w:val="none" w:sz="0" w:space="0" w:color="auto"/>
            <w:right w:val="none" w:sz="0" w:space="0" w:color="auto"/>
          </w:divBdr>
          <w:divsChild>
            <w:div w:id="1719091395">
              <w:marLeft w:val="0"/>
              <w:marRight w:val="0"/>
              <w:marTop w:val="0"/>
              <w:marBottom w:val="0"/>
              <w:divBdr>
                <w:top w:val="none" w:sz="0" w:space="0" w:color="auto"/>
                <w:left w:val="none" w:sz="0" w:space="0" w:color="auto"/>
                <w:bottom w:val="none" w:sz="0" w:space="0" w:color="auto"/>
                <w:right w:val="none" w:sz="0" w:space="0" w:color="auto"/>
              </w:divBdr>
              <w:divsChild>
                <w:div w:id="264700103">
                  <w:marLeft w:val="0"/>
                  <w:marRight w:val="0"/>
                  <w:marTop w:val="0"/>
                  <w:marBottom w:val="0"/>
                  <w:divBdr>
                    <w:top w:val="none" w:sz="0" w:space="0" w:color="auto"/>
                    <w:left w:val="none" w:sz="0" w:space="0" w:color="auto"/>
                    <w:bottom w:val="none" w:sz="0" w:space="0" w:color="auto"/>
                    <w:right w:val="none" w:sz="0" w:space="0" w:color="auto"/>
                  </w:divBdr>
                  <w:divsChild>
                    <w:div w:id="115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8876">
      <w:bodyDiv w:val="1"/>
      <w:marLeft w:val="0"/>
      <w:marRight w:val="0"/>
      <w:marTop w:val="0"/>
      <w:marBottom w:val="0"/>
      <w:divBdr>
        <w:top w:val="none" w:sz="0" w:space="0" w:color="auto"/>
        <w:left w:val="none" w:sz="0" w:space="0" w:color="auto"/>
        <w:bottom w:val="none" w:sz="0" w:space="0" w:color="auto"/>
        <w:right w:val="none" w:sz="0" w:space="0" w:color="auto"/>
      </w:divBdr>
      <w:divsChild>
        <w:div w:id="1174959448">
          <w:marLeft w:val="0"/>
          <w:marRight w:val="0"/>
          <w:marTop w:val="0"/>
          <w:marBottom w:val="0"/>
          <w:divBdr>
            <w:top w:val="none" w:sz="0" w:space="0" w:color="auto"/>
            <w:left w:val="none" w:sz="0" w:space="0" w:color="auto"/>
            <w:bottom w:val="none" w:sz="0" w:space="0" w:color="auto"/>
            <w:right w:val="none" w:sz="0" w:space="0" w:color="auto"/>
          </w:divBdr>
          <w:divsChild>
            <w:div w:id="2035954912">
              <w:marLeft w:val="0"/>
              <w:marRight w:val="0"/>
              <w:marTop w:val="0"/>
              <w:marBottom w:val="0"/>
              <w:divBdr>
                <w:top w:val="none" w:sz="0" w:space="0" w:color="auto"/>
                <w:left w:val="none" w:sz="0" w:space="0" w:color="auto"/>
                <w:bottom w:val="none" w:sz="0" w:space="0" w:color="auto"/>
                <w:right w:val="none" w:sz="0" w:space="0" w:color="auto"/>
              </w:divBdr>
              <w:divsChild>
                <w:div w:id="866870219">
                  <w:marLeft w:val="0"/>
                  <w:marRight w:val="0"/>
                  <w:marTop w:val="0"/>
                  <w:marBottom w:val="0"/>
                  <w:divBdr>
                    <w:top w:val="none" w:sz="0" w:space="0" w:color="auto"/>
                    <w:left w:val="none" w:sz="0" w:space="0" w:color="auto"/>
                    <w:bottom w:val="none" w:sz="0" w:space="0" w:color="auto"/>
                    <w:right w:val="none" w:sz="0" w:space="0" w:color="auto"/>
                  </w:divBdr>
                </w:div>
              </w:divsChild>
            </w:div>
            <w:div w:id="876042024">
              <w:marLeft w:val="0"/>
              <w:marRight w:val="0"/>
              <w:marTop w:val="0"/>
              <w:marBottom w:val="0"/>
              <w:divBdr>
                <w:top w:val="none" w:sz="0" w:space="0" w:color="auto"/>
                <w:left w:val="none" w:sz="0" w:space="0" w:color="auto"/>
                <w:bottom w:val="none" w:sz="0" w:space="0" w:color="auto"/>
                <w:right w:val="none" w:sz="0" w:space="0" w:color="auto"/>
              </w:divBdr>
              <w:divsChild>
                <w:div w:id="1181509919">
                  <w:marLeft w:val="0"/>
                  <w:marRight w:val="0"/>
                  <w:marTop w:val="0"/>
                  <w:marBottom w:val="0"/>
                  <w:divBdr>
                    <w:top w:val="none" w:sz="0" w:space="0" w:color="auto"/>
                    <w:left w:val="none" w:sz="0" w:space="0" w:color="auto"/>
                    <w:bottom w:val="none" w:sz="0" w:space="0" w:color="auto"/>
                    <w:right w:val="none" w:sz="0" w:space="0" w:color="auto"/>
                  </w:divBdr>
                  <w:divsChild>
                    <w:div w:id="269171574">
                      <w:marLeft w:val="0"/>
                      <w:marRight w:val="0"/>
                      <w:marTop w:val="0"/>
                      <w:marBottom w:val="0"/>
                      <w:divBdr>
                        <w:top w:val="none" w:sz="0" w:space="0" w:color="auto"/>
                        <w:left w:val="none" w:sz="0" w:space="0" w:color="auto"/>
                        <w:bottom w:val="none" w:sz="0" w:space="0" w:color="auto"/>
                        <w:right w:val="none" w:sz="0" w:space="0" w:color="auto"/>
                      </w:divBdr>
                    </w:div>
                  </w:divsChild>
                </w:div>
                <w:div w:id="1804349658">
                  <w:marLeft w:val="0"/>
                  <w:marRight w:val="0"/>
                  <w:marTop w:val="0"/>
                  <w:marBottom w:val="0"/>
                  <w:divBdr>
                    <w:top w:val="none" w:sz="0" w:space="0" w:color="auto"/>
                    <w:left w:val="none" w:sz="0" w:space="0" w:color="auto"/>
                    <w:bottom w:val="none" w:sz="0" w:space="0" w:color="auto"/>
                    <w:right w:val="none" w:sz="0" w:space="0" w:color="auto"/>
                  </w:divBdr>
                  <w:divsChild>
                    <w:div w:id="1635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7804">
      <w:bodyDiv w:val="1"/>
      <w:marLeft w:val="0"/>
      <w:marRight w:val="0"/>
      <w:marTop w:val="0"/>
      <w:marBottom w:val="0"/>
      <w:divBdr>
        <w:top w:val="none" w:sz="0" w:space="0" w:color="auto"/>
        <w:left w:val="none" w:sz="0" w:space="0" w:color="auto"/>
        <w:bottom w:val="none" w:sz="0" w:space="0" w:color="auto"/>
        <w:right w:val="none" w:sz="0" w:space="0" w:color="auto"/>
      </w:divBdr>
      <w:divsChild>
        <w:div w:id="1202672278">
          <w:marLeft w:val="0"/>
          <w:marRight w:val="0"/>
          <w:marTop w:val="0"/>
          <w:marBottom w:val="0"/>
          <w:divBdr>
            <w:top w:val="none" w:sz="0" w:space="0" w:color="auto"/>
            <w:left w:val="none" w:sz="0" w:space="0" w:color="auto"/>
            <w:bottom w:val="none" w:sz="0" w:space="0" w:color="auto"/>
            <w:right w:val="none" w:sz="0" w:space="0" w:color="auto"/>
          </w:divBdr>
          <w:divsChild>
            <w:div w:id="1767774975">
              <w:marLeft w:val="0"/>
              <w:marRight w:val="0"/>
              <w:marTop w:val="0"/>
              <w:marBottom w:val="0"/>
              <w:divBdr>
                <w:top w:val="none" w:sz="0" w:space="0" w:color="auto"/>
                <w:left w:val="none" w:sz="0" w:space="0" w:color="auto"/>
                <w:bottom w:val="none" w:sz="0" w:space="0" w:color="auto"/>
                <w:right w:val="none" w:sz="0" w:space="0" w:color="auto"/>
              </w:divBdr>
              <w:divsChild>
                <w:div w:id="696664235">
                  <w:marLeft w:val="0"/>
                  <w:marRight w:val="0"/>
                  <w:marTop w:val="0"/>
                  <w:marBottom w:val="0"/>
                  <w:divBdr>
                    <w:top w:val="none" w:sz="0" w:space="0" w:color="auto"/>
                    <w:left w:val="none" w:sz="0" w:space="0" w:color="auto"/>
                    <w:bottom w:val="none" w:sz="0" w:space="0" w:color="auto"/>
                    <w:right w:val="none" w:sz="0" w:space="0" w:color="auto"/>
                  </w:divBdr>
                  <w:divsChild>
                    <w:div w:id="2018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2332">
      <w:bodyDiv w:val="1"/>
      <w:marLeft w:val="0"/>
      <w:marRight w:val="0"/>
      <w:marTop w:val="0"/>
      <w:marBottom w:val="0"/>
      <w:divBdr>
        <w:top w:val="none" w:sz="0" w:space="0" w:color="auto"/>
        <w:left w:val="none" w:sz="0" w:space="0" w:color="auto"/>
        <w:bottom w:val="none" w:sz="0" w:space="0" w:color="auto"/>
        <w:right w:val="none" w:sz="0" w:space="0" w:color="auto"/>
      </w:divBdr>
      <w:divsChild>
        <w:div w:id="959186653">
          <w:marLeft w:val="0"/>
          <w:marRight w:val="0"/>
          <w:marTop w:val="0"/>
          <w:marBottom w:val="0"/>
          <w:divBdr>
            <w:top w:val="none" w:sz="0" w:space="0" w:color="auto"/>
            <w:left w:val="none" w:sz="0" w:space="0" w:color="auto"/>
            <w:bottom w:val="none" w:sz="0" w:space="0" w:color="auto"/>
            <w:right w:val="none" w:sz="0" w:space="0" w:color="auto"/>
          </w:divBdr>
          <w:divsChild>
            <w:div w:id="946740137">
              <w:marLeft w:val="0"/>
              <w:marRight w:val="0"/>
              <w:marTop w:val="0"/>
              <w:marBottom w:val="0"/>
              <w:divBdr>
                <w:top w:val="none" w:sz="0" w:space="0" w:color="auto"/>
                <w:left w:val="none" w:sz="0" w:space="0" w:color="auto"/>
                <w:bottom w:val="none" w:sz="0" w:space="0" w:color="auto"/>
                <w:right w:val="none" w:sz="0" w:space="0" w:color="auto"/>
              </w:divBdr>
              <w:divsChild>
                <w:div w:id="865799332">
                  <w:marLeft w:val="0"/>
                  <w:marRight w:val="0"/>
                  <w:marTop w:val="0"/>
                  <w:marBottom w:val="0"/>
                  <w:divBdr>
                    <w:top w:val="none" w:sz="0" w:space="0" w:color="auto"/>
                    <w:left w:val="none" w:sz="0" w:space="0" w:color="auto"/>
                    <w:bottom w:val="none" w:sz="0" w:space="0" w:color="auto"/>
                    <w:right w:val="none" w:sz="0" w:space="0" w:color="auto"/>
                  </w:divBdr>
                  <w:divsChild>
                    <w:div w:id="1864704077">
                      <w:marLeft w:val="0"/>
                      <w:marRight w:val="0"/>
                      <w:marTop w:val="0"/>
                      <w:marBottom w:val="0"/>
                      <w:divBdr>
                        <w:top w:val="none" w:sz="0" w:space="0" w:color="auto"/>
                        <w:left w:val="none" w:sz="0" w:space="0" w:color="auto"/>
                        <w:bottom w:val="none" w:sz="0" w:space="0" w:color="auto"/>
                        <w:right w:val="none" w:sz="0" w:space="0" w:color="auto"/>
                      </w:divBdr>
                    </w:div>
                  </w:divsChild>
                </w:div>
                <w:div w:id="1096366689">
                  <w:marLeft w:val="0"/>
                  <w:marRight w:val="0"/>
                  <w:marTop w:val="0"/>
                  <w:marBottom w:val="0"/>
                  <w:divBdr>
                    <w:top w:val="none" w:sz="0" w:space="0" w:color="auto"/>
                    <w:left w:val="none" w:sz="0" w:space="0" w:color="auto"/>
                    <w:bottom w:val="none" w:sz="0" w:space="0" w:color="auto"/>
                    <w:right w:val="none" w:sz="0" w:space="0" w:color="auto"/>
                  </w:divBdr>
                  <w:divsChild>
                    <w:div w:id="1781215500">
                      <w:marLeft w:val="0"/>
                      <w:marRight w:val="0"/>
                      <w:marTop w:val="0"/>
                      <w:marBottom w:val="0"/>
                      <w:divBdr>
                        <w:top w:val="none" w:sz="0" w:space="0" w:color="auto"/>
                        <w:left w:val="none" w:sz="0" w:space="0" w:color="auto"/>
                        <w:bottom w:val="none" w:sz="0" w:space="0" w:color="auto"/>
                        <w:right w:val="none" w:sz="0" w:space="0" w:color="auto"/>
                      </w:divBdr>
                    </w:div>
                  </w:divsChild>
                </w:div>
                <w:div w:id="1396009431">
                  <w:marLeft w:val="0"/>
                  <w:marRight w:val="0"/>
                  <w:marTop w:val="0"/>
                  <w:marBottom w:val="0"/>
                  <w:divBdr>
                    <w:top w:val="none" w:sz="0" w:space="0" w:color="auto"/>
                    <w:left w:val="none" w:sz="0" w:space="0" w:color="auto"/>
                    <w:bottom w:val="none" w:sz="0" w:space="0" w:color="auto"/>
                    <w:right w:val="none" w:sz="0" w:space="0" w:color="auto"/>
                  </w:divBdr>
                  <w:divsChild>
                    <w:div w:id="998925057">
                      <w:marLeft w:val="0"/>
                      <w:marRight w:val="0"/>
                      <w:marTop w:val="0"/>
                      <w:marBottom w:val="0"/>
                      <w:divBdr>
                        <w:top w:val="none" w:sz="0" w:space="0" w:color="auto"/>
                        <w:left w:val="none" w:sz="0" w:space="0" w:color="auto"/>
                        <w:bottom w:val="none" w:sz="0" w:space="0" w:color="auto"/>
                        <w:right w:val="none" w:sz="0" w:space="0" w:color="auto"/>
                      </w:divBdr>
                    </w:div>
                  </w:divsChild>
                </w:div>
                <w:div w:id="366952171">
                  <w:marLeft w:val="0"/>
                  <w:marRight w:val="0"/>
                  <w:marTop w:val="0"/>
                  <w:marBottom w:val="0"/>
                  <w:divBdr>
                    <w:top w:val="none" w:sz="0" w:space="0" w:color="auto"/>
                    <w:left w:val="none" w:sz="0" w:space="0" w:color="auto"/>
                    <w:bottom w:val="none" w:sz="0" w:space="0" w:color="auto"/>
                    <w:right w:val="none" w:sz="0" w:space="0" w:color="auto"/>
                  </w:divBdr>
                  <w:divsChild>
                    <w:div w:id="2052798251">
                      <w:marLeft w:val="0"/>
                      <w:marRight w:val="0"/>
                      <w:marTop w:val="0"/>
                      <w:marBottom w:val="0"/>
                      <w:divBdr>
                        <w:top w:val="none" w:sz="0" w:space="0" w:color="auto"/>
                        <w:left w:val="none" w:sz="0" w:space="0" w:color="auto"/>
                        <w:bottom w:val="none" w:sz="0" w:space="0" w:color="auto"/>
                        <w:right w:val="none" w:sz="0" w:space="0" w:color="auto"/>
                      </w:divBdr>
                    </w:div>
                  </w:divsChild>
                </w:div>
                <w:div w:id="1939677533">
                  <w:marLeft w:val="0"/>
                  <w:marRight w:val="0"/>
                  <w:marTop w:val="0"/>
                  <w:marBottom w:val="0"/>
                  <w:divBdr>
                    <w:top w:val="none" w:sz="0" w:space="0" w:color="auto"/>
                    <w:left w:val="none" w:sz="0" w:space="0" w:color="auto"/>
                    <w:bottom w:val="none" w:sz="0" w:space="0" w:color="auto"/>
                    <w:right w:val="none" w:sz="0" w:space="0" w:color="auto"/>
                  </w:divBdr>
                  <w:divsChild>
                    <w:div w:id="1191651080">
                      <w:marLeft w:val="0"/>
                      <w:marRight w:val="0"/>
                      <w:marTop w:val="0"/>
                      <w:marBottom w:val="0"/>
                      <w:divBdr>
                        <w:top w:val="none" w:sz="0" w:space="0" w:color="auto"/>
                        <w:left w:val="none" w:sz="0" w:space="0" w:color="auto"/>
                        <w:bottom w:val="none" w:sz="0" w:space="0" w:color="auto"/>
                        <w:right w:val="none" w:sz="0" w:space="0" w:color="auto"/>
                      </w:divBdr>
                    </w:div>
                  </w:divsChild>
                </w:div>
                <w:div w:id="1521892073">
                  <w:marLeft w:val="0"/>
                  <w:marRight w:val="0"/>
                  <w:marTop w:val="0"/>
                  <w:marBottom w:val="0"/>
                  <w:divBdr>
                    <w:top w:val="none" w:sz="0" w:space="0" w:color="auto"/>
                    <w:left w:val="none" w:sz="0" w:space="0" w:color="auto"/>
                    <w:bottom w:val="none" w:sz="0" w:space="0" w:color="auto"/>
                    <w:right w:val="none" w:sz="0" w:space="0" w:color="auto"/>
                  </w:divBdr>
                  <w:divsChild>
                    <w:div w:id="2113165447">
                      <w:marLeft w:val="0"/>
                      <w:marRight w:val="0"/>
                      <w:marTop w:val="0"/>
                      <w:marBottom w:val="0"/>
                      <w:divBdr>
                        <w:top w:val="none" w:sz="0" w:space="0" w:color="auto"/>
                        <w:left w:val="none" w:sz="0" w:space="0" w:color="auto"/>
                        <w:bottom w:val="none" w:sz="0" w:space="0" w:color="auto"/>
                        <w:right w:val="none" w:sz="0" w:space="0" w:color="auto"/>
                      </w:divBdr>
                    </w:div>
                  </w:divsChild>
                </w:div>
                <w:div w:id="145167562">
                  <w:marLeft w:val="0"/>
                  <w:marRight w:val="0"/>
                  <w:marTop w:val="0"/>
                  <w:marBottom w:val="0"/>
                  <w:divBdr>
                    <w:top w:val="none" w:sz="0" w:space="0" w:color="auto"/>
                    <w:left w:val="none" w:sz="0" w:space="0" w:color="auto"/>
                    <w:bottom w:val="none" w:sz="0" w:space="0" w:color="auto"/>
                    <w:right w:val="none" w:sz="0" w:space="0" w:color="auto"/>
                  </w:divBdr>
                  <w:divsChild>
                    <w:div w:id="629168842">
                      <w:marLeft w:val="0"/>
                      <w:marRight w:val="0"/>
                      <w:marTop w:val="0"/>
                      <w:marBottom w:val="0"/>
                      <w:divBdr>
                        <w:top w:val="none" w:sz="0" w:space="0" w:color="auto"/>
                        <w:left w:val="none" w:sz="0" w:space="0" w:color="auto"/>
                        <w:bottom w:val="none" w:sz="0" w:space="0" w:color="auto"/>
                        <w:right w:val="none" w:sz="0" w:space="0" w:color="auto"/>
                      </w:divBdr>
                    </w:div>
                  </w:divsChild>
                </w:div>
                <w:div w:id="439105757">
                  <w:marLeft w:val="0"/>
                  <w:marRight w:val="0"/>
                  <w:marTop w:val="0"/>
                  <w:marBottom w:val="0"/>
                  <w:divBdr>
                    <w:top w:val="none" w:sz="0" w:space="0" w:color="auto"/>
                    <w:left w:val="none" w:sz="0" w:space="0" w:color="auto"/>
                    <w:bottom w:val="none" w:sz="0" w:space="0" w:color="auto"/>
                    <w:right w:val="none" w:sz="0" w:space="0" w:color="auto"/>
                  </w:divBdr>
                  <w:divsChild>
                    <w:div w:id="615794023">
                      <w:marLeft w:val="0"/>
                      <w:marRight w:val="0"/>
                      <w:marTop w:val="0"/>
                      <w:marBottom w:val="0"/>
                      <w:divBdr>
                        <w:top w:val="none" w:sz="0" w:space="0" w:color="auto"/>
                        <w:left w:val="none" w:sz="0" w:space="0" w:color="auto"/>
                        <w:bottom w:val="none" w:sz="0" w:space="0" w:color="auto"/>
                        <w:right w:val="none" w:sz="0" w:space="0" w:color="auto"/>
                      </w:divBdr>
                    </w:div>
                  </w:divsChild>
                </w:div>
                <w:div w:id="830827807">
                  <w:marLeft w:val="0"/>
                  <w:marRight w:val="0"/>
                  <w:marTop w:val="0"/>
                  <w:marBottom w:val="0"/>
                  <w:divBdr>
                    <w:top w:val="none" w:sz="0" w:space="0" w:color="auto"/>
                    <w:left w:val="none" w:sz="0" w:space="0" w:color="auto"/>
                    <w:bottom w:val="none" w:sz="0" w:space="0" w:color="auto"/>
                    <w:right w:val="none" w:sz="0" w:space="0" w:color="auto"/>
                  </w:divBdr>
                  <w:divsChild>
                    <w:div w:id="452485975">
                      <w:marLeft w:val="0"/>
                      <w:marRight w:val="0"/>
                      <w:marTop w:val="0"/>
                      <w:marBottom w:val="0"/>
                      <w:divBdr>
                        <w:top w:val="none" w:sz="0" w:space="0" w:color="auto"/>
                        <w:left w:val="none" w:sz="0" w:space="0" w:color="auto"/>
                        <w:bottom w:val="none" w:sz="0" w:space="0" w:color="auto"/>
                        <w:right w:val="none" w:sz="0" w:space="0" w:color="auto"/>
                      </w:divBdr>
                    </w:div>
                  </w:divsChild>
                </w:div>
                <w:div w:id="236981842">
                  <w:marLeft w:val="0"/>
                  <w:marRight w:val="0"/>
                  <w:marTop w:val="0"/>
                  <w:marBottom w:val="0"/>
                  <w:divBdr>
                    <w:top w:val="none" w:sz="0" w:space="0" w:color="auto"/>
                    <w:left w:val="none" w:sz="0" w:space="0" w:color="auto"/>
                    <w:bottom w:val="none" w:sz="0" w:space="0" w:color="auto"/>
                    <w:right w:val="none" w:sz="0" w:space="0" w:color="auto"/>
                  </w:divBdr>
                  <w:divsChild>
                    <w:div w:id="1622802502">
                      <w:marLeft w:val="0"/>
                      <w:marRight w:val="0"/>
                      <w:marTop w:val="0"/>
                      <w:marBottom w:val="0"/>
                      <w:divBdr>
                        <w:top w:val="none" w:sz="0" w:space="0" w:color="auto"/>
                        <w:left w:val="none" w:sz="0" w:space="0" w:color="auto"/>
                        <w:bottom w:val="none" w:sz="0" w:space="0" w:color="auto"/>
                        <w:right w:val="none" w:sz="0" w:space="0" w:color="auto"/>
                      </w:divBdr>
                    </w:div>
                  </w:divsChild>
                </w:div>
                <w:div w:id="1044528148">
                  <w:marLeft w:val="0"/>
                  <w:marRight w:val="0"/>
                  <w:marTop w:val="0"/>
                  <w:marBottom w:val="0"/>
                  <w:divBdr>
                    <w:top w:val="none" w:sz="0" w:space="0" w:color="auto"/>
                    <w:left w:val="none" w:sz="0" w:space="0" w:color="auto"/>
                    <w:bottom w:val="none" w:sz="0" w:space="0" w:color="auto"/>
                    <w:right w:val="none" w:sz="0" w:space="0" w:color="auto"/>
                  </w:divBdr>
                  <w:divsChild>
                    <w:div w:id="1615288841">
                      <w:marLeft w:val="0"/>
                      <w:marRight w:val="0"/>
                      <w:marTop w:val="0"/>
                      <w:marBottom w:val="0"/>
                      <w:divBdr>
                        <w:top w:val="none" w:sz="0" w:space="0" w:color="auto"/>
                        <w:left w:val="none" w:sz="0" w:space="0" w:color="auto"/>
                        <w:bottom w:val="none" w:sz="0" w:space="0" w:color="auto"/>
                        <w:right w:val="none" w:sz="0" w:space="0" w:color="auto"/>
                      </w:divBdr>
                    </w:div>
                  </w:divsChild>
                </w:div>
                <w:div w:id="1345981366">
                  <w:marLeft w:val="0"/>
                  <w:marRight w:val="0"/>
                  <w:marTop w:val="0"/>
                  <w:marBottom w:val="0"/>
                  <w:divBdr>
                    <w:top w:val="none" w:sz="0" w:space="0" w:color="auto"/>
                    <w:left w:val="none" w:sz="0" w:space="0" w:color="auto"/>
                    <w:bottom w:val="none" w:sz="0" w:space="0" w:color="auto"/>
                    <w:right w:val="none" w:sz="0" w:space="0" w:color="auto"/>
                  </w:divBdr>
                  <w:divsChild>
                    <w:div w:id="1627617083">
                      <w:marLeft w:val="0"/>
                      <w:marRight w:val="0"/>
                      <w:marTop w:val="0"/>
                      <w:marBottom w:val="0"/>
                      <w:divBdr>
                        <w:top w:val="none" w:sz="0" w:space="0" w:color="auto"/>
                        <w:left w:val="none" w:sz="0" w:space="0" w:color="auto"/>
                        <w:bottom w:val="none" w:sz="0" w:space="0" w:color="auto"/>
                        <w:right w:val="none" w:sz="0" w:space="0" w:color="auto"/>
                      </w:divBdr>
                    </w:div>
                  </w:divsChild>
                </w:div>
                <w:div w:id="213469651">
                  <w:marLeft w:val="0"/>
                  <w:marRight w:val="0"/>
                  <w:marTop w:val="0"/>
                  <w:marBottom w:val="0"/>
                  <w:divBdr>
                    <w:top w:val="none" w:sz="0" w:space="0" w:color="auto"/>
                    <w:left w:val="none" w:sz="0" w:space="0" w:color="auto"/>
                    <w:bottom w:val="none" w:sz="0" w:space="0" w:color="auto"/>
                    <w:right w:val="none" w:sz="0" w:space="0" w:color="auto"/>
                  </w:divBdr>
                  <w:divsChild>
                    <w:div w:id="1352729984">
                      <w:marLeft w:val="0"/>
                      <w:marRight w:val="0"/>
                      <w:marTop w:val="0"/>
                      <w:marBottom w:val="0"/>
                      <w:divBdr>
                        <w:top w:val="none" w:sz="0" w:space="0" w:color="auto"/>
                        <w:left w:val="none" w:sz="0" w:space="0" w:color="auto"/>
                        <w:bottom w:val="none" w:sz="0" w:space="0" w:color="auto"/>
                        <w:right w:val="none" w:sz="0" w:space="0" w:color="auto"/>
                      </w:divBdr>
                    </w:div>
                  </w:divsChild>
                </w:div>
                <w:div w:id="1559514661">
                  <w:marLeft w:val="0"/>
                  <w:marRight w:val="0"/>
                  <w:marTop w:val="0"/>
                  <w:marBottom w:val="0"/>
                  <w:divBdr>
                    <w:top w:val="none" w:sz="0" w:space="0" w:color="auto"/>
                    <w:left w:val="none" w:sz="0" w:space="0" w:color="auto"/>
                    <w:bottom w:val="none" w:sz="0" w:space="0" w:color="auto"/>
                    <w:right w:val="none" w:sz="0" w:space="0" w:color="auto"/>
                  </w:divBdr>
                  <w:divsChild>
                    <w:div w:id="962537454">
                      <w:marLeft w:val="0"/>
                      <w:marRight w:val="0"/>
                      <w:marTop w:val="0"/>
                      <w:marBottom w:val="0"/>
                      <w:divBdr>
                        <w:top w:val="none" w:sz="0" w:space="0" w:color="auto"/>
                        <w:left w:val="none" w:sz="0" w:space="0" w:color="auto"/>
                        <w:bottom w:val="none" w:sz="0" w:space="0" w:color="auto"/>
                        <w:right w:val="none" w:sz="0" w:space="0" w:color="auto"/>
                      </w:divBdr>
                    </w:div>
                  </w:divsChild>
                </w:div>
                <w:div w:id="1114983429">
                  <w:marLeft w:val="0"/>
                  <w:marRight w:val="0"/>
                  <w:marTop w:val="0"/>
                  <w:marBottom w:val="0"/>
                  <w:divBdr>
                    <w:top w:val="none" w:sz="0" w:space="0" w:color="auto"/>
                    <w:left w:val="none" w:sz="0" w:space="0" w:color="auto"/>
                    <w:bottom w:val="none" w:sz="0" w:space="0" w:color="auto"/>
                    <w:right w:val="none" w:sz="0" w:space="0" w:color="auto"/>
                  </w:divBdr>
                  <w:divsChild>
                    <w:div w:id="3283958">
                      <w:marLeft w:val="0"/>
                      <w:marRight w:val="0"/>
                      <w:marTop w:val="0"/>
                      <w:marBottom w:val="0"/>
                      <w:divBdr>
                        <w:top w:val="none" w:sz="0" w:space="0" w:color="auto"/>
                        <w:left w:val="none" w:sz="0" w:space="0" w:color="auto"/>
                        <w:bottom w:val="none" w:sz="0" w:space="0" w:color="auto"/>
                        <w:right w:val="none" w:sz="0" w:space="0" w:color="auto"/>
                      </w:divBdr>
                    </w:div>
                  </w:divsChild>
                </w:div>
                <w:div w:id="533813379">
                  <w:marLeft w:val="0"/>
                  <w:marRight w:val="0"/>
                  <w:marTop w:val="0"/>
                  <w:marBottom w:val="0"/>
                  <w:divBdr>
                    <w:top w:val="none" w:sz="0" w:space="0" w:color="auto"/>
                    <w:left w:val="none" w:sz="0" w:space="0" w:color="auto"/>
                    <w:bottom w:val="none" w:sz="0" w:space="0" w:color="auto"/>
                    <w:right w:val="none" w:sz="0" w:space="0" w:color="auto"/>
                  </w:divBdr>
                  <w:divsChild>
                    <w:div w:id="19733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3802">
      <w:bodyDiv w:val="1"/>
      <w:marLeft w:val="0"/>
      <w:marRight w:val="0"/>
      <w:marTop w:val="0"/>
      <w:marBottom w:val="0"/>
      <w:divBdr>
        <w:top w:val="none" w:sz="0" w:space="0" w:color="auto"/>
        <w:left w:val="none" w:sz="0" w:space="0" w:color="auto"/>
        <w:bottom w:val="none" w:sz="0" w:space="0" w:color="auto"/>
        <w:right w:val="none" w:sz="0" w:space="0" w:color="auto"/>
      </w:divBdr>
      <w:divsChild>
        <w:div w:id="456022802">
          <w:marLeft w:val="0"/>
          <w:marRight w:val="0"/>
          <w:marTop w:val="0"/>
          <w:marBottom w:val="0"/>
          <w:divBdr>
            <w:top w:val="none" w:sz="0" w:space="0" w:color="auto"/>
            <w:left w:val="none" w:sz="0" w:space="0" w:color="auto"/>
            <w:bottom w:val="none" w:sz="0" w:space="0" w:color="auto"/>
            <w:right w:val="none" w:sz="0" w:space="0" w:color="auto"/>
          </w:divBdr>
          <w:divsChild>
            <w:div w:id="1198926451">
              <w:marLeft w:val="0"/>
              <w:marRight w:val="0"/>
              <w:marTop w:val="0"/>
              <w:marBottom w:val="0"/>
              <w:divBdr>
                <w:top w:val="none" w:sz="0" w:space="0" w:color="auto"/>
                <w:left w:val="none" w:sz="0" w:space="0" w:color="auto"/>
                <w:bottom w:val="none" w:sz="0" w:space="0" w:color="auto"/>
                <w:right w:val="none" w:sz="0" w:space="0" w:color="auto"/>
              </w:divBdr>
              <w:divsChild>
                <w:div w:id="1454251819">
                  <w:marLeft w:val="0"/>
                  <w:marRight w:val="0"/>
                  <w:marTop w:val="0"/>
                  <w:marBottom w:val="0"/>
                  <w:divBdr>
                    <w:top w:val="none" w:sz="0" w:space="0" w:color="auto"/>
                    <w:left w:val="none" w:sz="0" w:space="0" w:color="auto"/>
                    <w:bottom w:val="none" w:sz="0" w:space="0" w:color="auto"/>
                    <w:right w:val="none" w:sz="0" w:space="0" w:color="auto"/>
                  </w:divBdr>
                  <w:divsChild>
                    <w:div w:id="170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388">
      <w:bodyDiv w:val="1"/>
      <w:marLeft w:val="0"/>
      <w:marRight w:val="0"/>
      <w:marTop w:val="0"/>
      <w:marBottom w:val="0"/>
      <w:divBdr>
        <w:top w:val="none" w:sz="0" w:space="0" w:color="auto"/>
        <w:left w:val="none" w:sz="0" w:space="0" w:color="auto"/>
        <w:bottom w:val="none" w:sz="0" w:space="0" w:color="auto"/>
        <w:right w:val="none" w:sz="0" w:space="0" w:color="auto"/>
      </w:divBdr>
      <w:divsChild>
        <w:div w:id="1281375973">
          <w:marLeft w:val="0"/>
          <w:marRight w:val="0"/>
          <w:marTop w:val="0"/>
          <w:marBottom w:val="0"/>
          <w:divBdr>
            <w:top w:val="none" w:sz="0" w:space="0" w:color="auto"/>
            <w:left w:val="none" w:sz="0" w:space="0" w:color="auto"/>
            <w:bottom w:val="none" w:sz="0" w:space="0" w:color="auto"/>
            <w:right w:val="none" w:sz="0" w:space="0" w:color="auto"/>
          </w:divBdr>
          <w:divsChild>
            <w:div w:id="2018530642">
              <w:marLeft w:val="0"/>
              <w:marRight w:val="0"/>
              <w:marTop w:val="0"/>
              <w:marBottom w:val="0"/>
              <w:divBdr>
                <w:top w:val="none" w:sz="0" w:space="0" w:color="auto"/>
                <w:left w:val="none" w:sz="0" w:space="0" w:color="auto"/>
                <w:bottom w:val="none" w:sz="0" w:space="0" w:color="auto"/>
                <w:right w:val="none" w:sz="0" w:space="0" w:color="auto"/>
              </w:divBdr>
              <w:divsChild>
                <w:div w:id="1537307799">
                  <w:marLeft w:val="0"/>
                  <w:marRight w:val="0"/>
                  <w:marTop w:val="0"/>
                  <w:marBottom w:val="0"/>
                  <w:divBdr>
                    <w:top w:val="none" w:sz="0" w:space="0" w:color="auto"/>
                    <w:left w:val="none" w:sz="0" w:space="0" w:color="auto"/>
                    <w:bottom w:val="none" w:sz="0" w:space="0" w:color="auto"/>
                    <w:right w:val="none" w:sz="0" w:space="0" w:color="auto"/>
                  </w:divBdr>
                  <w:divsChild>
                    <w:div w:id="398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7715">
      <w:bodyDiv w:val="1"/>
      <w:marLeft w:val="0"/>
      <w:marRight w:val="0"/>
      <w:marTop w:val="0"/>
      <w:marBottom w:val="0"/>
      <w:divBdr>
        <w:top w:val="none" w:sz="0" w:space="0" w:color="auto"/>
        <w:left w:val="none" w:sz="0" w:space="0" w:color="auto"/>
        <w:bottom w:val="none" w:sz="0" w:space="0" w:color="auto"/>
        <w:right w:val="none" w:sz="0" w:space="0" w:color="auto"/>
      </w:divBdr>
      <w:divsChild>
        <w:div w:id="1112165577">
          <w:marLeft w:val="0"/>
          <w:marRight w:val="0"/>
          <w:marTop w:val="0"/>
          <w:marBottom w:val="0"/>
          <w:divBdr>
            <w:top w:val="none" w:sz="0" w:space="0" w:color="auto"/>
            <w:left w:val="none" w:sz="0" w:space="0" w:color="auto"/>
            <w:bottom w:val="none" w:sz="0" w:space="0" w:color="auto"/>
            <w:right w:val="none" w:sz="0" w:space="0" w:color="auto"/>
          </w:divBdr>
          <w:divsChild>
            <w:div w:id="1159341832">
              <w:marLeft w:val="0"/>
              <w:marRight w:val="0"/>
              <w:marTop w:val="0"/>
              <w:marBottom w:val="0"/>
              <w:divBdr>
                <w:top w:val="none" w:sz="0" w:space="0" w:color="auto"/>
                <w:left w:val="none" w:sz="0" w:space="0" w:color="auto"/>
                <w:bottom w:val="none" w:sz="0" w:space="0" w:color="auto"/>
                <w:right w:val="none" w:sz="0" w:space="0" w:color="auto"/>
              </w:divBdr>
              <w:divsChild>
                <w:div w:id="422460682">
                  <w:marLeft w:val="0"/>
                  <w:marRight w:val="0"/>
                  <w:marTop w:val="0"/>
                  <w:marBottom w:val="0"/>
                  <w:divBdr>
                    <w:top w:val="none" w:sz="0" w:space="0" w:color="auto"/>
                    <w:left w:val="none" w:sz="0" w:space="0" w:color="auto"/>
                    <w:bottom w:val="none" w:sz="0" w:space="0" w:color="auto"/>
                    <w:right w:val="none" w:sz="0" w:space="0" w:color="auto"/>
                  </w:divBdr>
                </w:div>
              </w:divsChild>
            </w:div>
            <w:div w:id="2112504201">
              <w:marLeft w:val="0"/>
              <w:marRight w:val="0"/>
              <w:marTop w:val="0"/>
              <w:marBottom w:val="0"/>
              <w:divBdr>
                <w:top w:val="none" w:sz="0" w:space="0" w:color="auto"/>
                <w:left w:val="none" w:sz="0" w:space="0" w:color="auto"/>
                <w:bottom w:val="none" w:sz="0" w:space="0" w:color="auto"/>
                <w:right w:val="none" w:sz="0" w:space="0" w:color="auto"/>
              </w:divBdr>
              <w:divsChild>
                <w:div w:id="1696349018">
                  <w:marLeft w:val="0"/>
                  <w:marRight w:val="0"/>
                  <w:marTop w:val="0"/>
                  <w:marBottom w:val="0"/>
                  <w:divBdr>
                    <w:top w:val="none" w:sz="0" w:space="0" w:color="auto"/>
                    <w:left w:val="none" w:sz="0" w:space="0" w:color="auto"/>
                    <w:bottom w:val="none" w:sz="0" w:space="0" w:color="auto"/>
                    <w:right w:val="none" w:sz="0" w:space="0" w:color="auto"/>
                  </w:divBdr>
                </w:div>
              </w:divsChild>
            </w:div>
            <w:div w:id="1770541713">
              <w:marLeft w:val="0"/>
              <w:marRight w:val="0"/>
              <w:marTop w:val="0"/>
              <w:marBottom w:val="0"/>
              <w:divBdr>
                <w:top w:val="none" w:sz="0" w:space="0" w:color="auto"/>
                <w:left w:val="none" w:sz="0" w:space="0" w:color="auto"/>
                <w:bottom w:val="none" w:sz="0" w:space="0" w:color="auto"/>
                <w:right w:val="none" w:sz="0" w:space="0" w:color="auto"/>
              </w:divBdr>
              <w:divsChild>
                <w:div w:id="1046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sChild>
        <w:div w:id="1877621110">
          <w:marLeft w:val="0"/>
          <w:marRight w:val="0"/>
          <w:marTop w:val="0"/>
          <w:marBottom w:val="0"/>
          <w:divBdr>
            <w:top w:val="none" w:sz="0" w:space="0" w:color="auto"/>
            <w:left w:val="none" w:sz="0" w:space="0" w:color="auto"/>
            <w:bottom w:val="none" w:sz="0" w:space="0" w:color="auto"/>
            <w:right w:val="none" w:sz="0" w:space="0" w:color="auto"/>
          </w:divBdr>
          <w:divsChild>
            <w:div w:id="741561170">
              <w:marLeft w:val="0"/>
              <w:marRight w:val="0"/>
              <w:marTop w:val="0"/>
              <w:marBottom w:val="0"/>
              <w:divBdr>
                <w:top w:val="none" w:sz="0" w:space="0" w:color="auto"/>
                <w:left w:val="none" w:sz="0" w:space="0" w:color="auto"/>
                <w:bottom w:val="none" w:sz="0" w:space="0" w:color="auto"/>
                <w:right w:val="none" w:sz="0" w:space="0" w:color="auto"/>
              </w:divBdr>
              <w:divsChild>
                <w:div w:id="1587611883">
                  <w:marLeft w:val="0"/>
                  <w:marRight w:val="0"/>
                  <w:marTop w:val="0"/>
                  <w:marBottom w:val="0"/>
                  <w:divBdr>
                    <w:top w:val="none" w:sz="0" w:space="0" w:color="auto"/>
                    <w:left w:val="none" w:sz="0" w:space="0" w:color="auto"/>
                    <w:bottom w:val="none" w:sz="0" w:space="0" w:color="auto"/>
                    <w:right w:val="none" w:sz="0" w:space="0" w:color="auto"/>
                  </w:divBdr>
                </w:div>
              </w:divsChild>
            </w:div>
            <w:div w:id="1142384376">
              <w:marLeft w:val="0"/>
              <w:marRight w:val="0"/>
              <w:marTop w:val="0"/>
              <w:marBottom w:val="0"/>
              <w:divBdr>
                <w:top w:val="none" w:sz="0" w:space="0" w:color="auto"/>
                <w:left w:val="none" w:sz="0" w:space="0" w:color="auto"/>
                <w:bottom w:val="none" w:sz="0" w:space="0" w:color="auto"/>
                <w:right w:val="none" w:sz="0" w:space="0" w:color="auto"/>
              </w:divBdr>
              <w:divsChild>
                <w:div w:id="29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3674">
      <w:bodyDiv w:val="1"/>
      <w:marLeft w:val="0"/>
      <w:marRight w:val="0"/>
      <w:marTop w:val="0"/>
      <w:marBottom w:val="0"/>
      <w:divBdr>
        <w:top w:val="none" w:sz="0" w:space="0" w:color="auto"/>
        <w:left w:val="none" w:sz="0" w:space="0" w:color="auto"/>
        <w:bottom w:val="none" w:sz="0" w:space="0" w:color="auto"/>
        <w:right w:val="none" w:sz="0" w:space="0" w:color="auto"/>
      </w:divBdr>
      <w:divsChild>
        <w:div w:id="1533877823">
          <w:marLeft w:val="0"/>
          <w:marRight w:val="0"/>
          <w:marTop w:val="0"/>
          <w:marBottom w:val="0"/>
          <w:divBdr>
            <w:top w:val="none" w:sz="0" w:space="0" w:color="auto"/>
            <w:left w:val="none" w:sz="0" w:space="0" w:color="auto"/>
            <w:bottom w:val="none" w:sz="0" w:space="0" w:color="auto"/>
            <w:right w:val="none" w:sz="0" w:space="0" w:color="auto"/>
          </w:divBdr>
          <w:divsChild>
            <w:div w:id="585112190">
              <w:marLeft w:val="0"/>
              <w:marRight w:val="0"/>
              <w:marTop w:val="0"/>
              <w:marBottom w:val="0"/>
              <w:divBdr>
                <w:top w:val="none" w:sz="0" w:space="0" w:color="auto"/>
                <w:left w:val="none" w:sz="0" w:space="0" w:color="auto"/>
                <w:bottom w:val="none" w:sz="0" w:space="0" w:color="auto"/>
                <w:right w:val="none" w:sz="0" w:space="0" w:color="auto"/>
              </w:divBdr>
              <w:divsChild>
                <w:div w:id="591011800">
                  <w:marLeft w:val="0"/>
                  <w:marRight w:val="0"/>
                  <w:marTop w:val="0"/>
                  <w:marBottom w:val="0"/>
                  <w:divBdr>
                    <w:top w:val="none" w:sz="0" w:space="0" w:color="auto"/>
                    <w:left w:val="none" w:sz="0" w:space="0" w:color="auto"/>
                    <w:bottom w:val="none" w:sz="0" w:space="0" w:color="auto"/>
                    <w:right w:val="none" w:sz="0" w:space="0" w:color="auto"/>
                  </w:divBdr>
                  <w:divsChild>
                    <w:div w:id="13931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7036">
      <w:bodyDiv w:val="1"/>
      <w:marLeft w:val="0"/>
      <w:marRight w:val="0"/>
      <w:marTop w:val="0"/>
      <w:marBottom w:val="0"/>
      <w:divBdr>
        <w:top w:val="none" w:sz="0" w:space="0" w:color="auto"/>
        <w:left w:val="none" w:sz="0" w:space="0" w:color="auto"/>
        <w:bottom w:val="none" w:sz="0" w:space="0" w:color="auto"/>
        <w:right w:val="none" w:sz="0" w:space="0" w:color="auto"/>
      </w:divBdr>
      <w:divsChild>
        <w:div w:id="159859259">
          <w:marLeft w:val="0"/>
          <w:marRight w:val="0"/>
          <w:marTop w:val="0"/>
          <w:marBottom w:val="0"/>
          <w:divBdr>
            <w:top w:val="none" w:sz="0" w:space="0" w:color="auto"/>
            <w:left w:val="none" w:sz="0" w:space="0" w:color="auto"/>
            <w:bottom w:val="none" w:sz="0" w:space="0" w:color="auto"/>
            <w:right w:val="none" w:sz="0" w:space="0" w:color="auto"/>
          </w:divBdr>
          <w:divsChild>
            <w:div w:id="1355228993">
              <w:marLeft w:val="0"/>
              <w:marRight w:val="0"/>
              <w:marTop w:val="0"/>
              <w:marBottom w:val="0"/>
              <w:divBdr>
                <w:top w:val="none" w:sz="0" w:space="0" w:color="auto"/>
                <w:left w:val="none" w:sz="0" w:space="0" w:color="auto"/>
                <w:bottom w:val="none" w:sz="0" w:space="0" w:color="auto"/>
                <w:right w:val="none" w:sz="0" w:space="0" w:color="auto"/>
              </w:divBdr>
              <w:divsChild>
                <w:div w:id="1301039995">
                  <w:marLeft w:val="0"/>
                  <w:marRight w:val="0"/>
                  <w:marTop w:val="0"/>
                  <w:marBottom w:val="0"/>
                  <w:divBdr>
                    <w:top w:val="none" w:sz="0" w:space="0" w:color="auto"/>
                    <w:left w:val="none" w:sz="0" w:space="0" w:color="auto"/>
                    <w:bottom w:val="none" w:sz="0" w:space="0" w:color="auto"/>
                    <w:right w:val="none" w:sz="0" w:space="0" w:color="auto"/>
                  </w:divBdr>
                  <w:divsChild>
                    <w:div w:id="3891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8324">
      <w:bodyDiv w:val="1"/>
      <w:marLeft w:val="0"/>
      <w:marRight w:val="0"/>
      <w:marTop w:val="0"/>
      <w:marBottom w:val="0"/>
      <w:divBdr>
        <w:top w:val="none" w:sz="0" w:space="0" w:color="auto"/>
        <w:left w:val="none" w:sz="0" w:space="0" w:color="auto"/>
        <w:bottom w:val="none" w:sz="0" w:space="0" w:color="auto"/>
        <w:right w:val="none" w:sz="0" w:space="0" w:color="auto"/>
      </w:divBdr>
      <w:divsChild>
        <w:div w:id="1314479907">
          <w:marLeft w:val="0"/>
          <w:marRight w:val="0"/>
          <w:marTop w:val="0"/>
          <w:marBottom w:val="0"/>
          <w:divBdr>
            <w:top w:val="none" w:sz="0" w:space="0" w:color="auto"/>
            <w:left w:val="none" w:sz="0" w:space="0" w:color="auto"/>
            <w:bottom w:val="none" w:sz="0" w:space="0" w:color="auto"/>
            <w:right w:val="none" w:sz="0" w:space="0" w:color="auto"/>
          </w:divBdr>
          <w:divsChild>
            <w:div w:id="1315334694">
              <w:marLeft w:val="0"/>
              <w:marRight w:val="0"/>
              <w:marTop w:val="0"/>
              <w:marBottom w:val="0"/>
              <w:divBdr>
                <w:top w:val="none" w:sz="0" w:space="0" w:color="auto"/>
                <w:left w:val="none" w:sz="0" w:space="0" w:color="auto"/>
                <w:bottom w:val="none" w:sz="0" w:space="0" w:color="auto"/>
                <w:right w:val="none" w:sz="0" w:space="0" w:color="auto"/>
              </w:divBdr>
              <w:divsChild>
                <w:div w:id="2019456214">
                  <w:marLeft w:val="0"/>
                  <w:marRight w:val="0"/>
                  <w:marTop w:val="0"/>
                  <w:marBottom w:val="0"/>
                  <w:divBdr>
                    <w:top w:val="none" w:sz="0" w:space="0" w:color="auto"/>
                    <w:left w:val="none" w:sz="0" w:space="0" w:color="auto"/>
                    <w:bottom w:val="none" w:sz="0" w:space="0" w:color="auto"/>
                    <w:right w:val="none" w:sz="0" w:space="0" w:color="auto"/>
                  </w:divBdr>
                  <w:divsChild>
                    <w:div w:id="68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5532">
      <w:bodyDiv w:val="1"/>
      <w:marLeft w:val="0"/>
      <w:marRight w:val="0"/>
      <w:marTop w:val="0"/>
      <w:marBottom w:val="0"/>
      <w:divBdr>
        <w:top w:val="none" w:sz="0" w:space="0" w:color="auto"/>
        <w:left w:val="none" w:sz="0" w:space="0" w:color="auto"/>
        <w:bottom w:val="none" w:sz="0" w:space="0" w:color="auto"/>
        <w:right w:val="none" w:sz="0" w:space="0" w:color="auto"/>
      </w:divBdr>
      <w:divsChild>
        <w:div w:id="930744263">
          <w:marLeft w:val="0"/>
          <w:marRight w:val="0"/>
          <w:marTop w:val="0"/>
          <w:marBottom w:val="0"/>
          <w:divBdr>
            <w:top w:val="none" w:sz="0" w:space="0" w:color="auto"/>
            <w:left w:val="none" w:sz="0" w:space="0" w:color="auto"/>
            <w:bottom w:val="none" w:sz="0" w:space="0" w:color="auto"/>
            <w:right w:val="none" w:sz="0" w:space="0" w:color="auto"/>
          </w:divBdr>
          <w:divsChild>
            <w:div w:id="894853615">
              <w:marLeft w:val="0"/>
              <w:marRight w:val="0"/>
              <w:marTop w:val="0"/>
              <w:marBottom w:val="0"/>
              <w:divBdr>
                <w:top w:val="none" w:sz="0" w:space="0" w:color="auto"/>
                <w:left w:val="none" w:sz="0" w:space="0" w:color="auto"/>
                <w:bottom w:val="none" w:sz="0" w:space="0" w:color="auto"/>
                <w:right w:val="none" w:sz="0" w:space="0" w:color="auto"/>
              </w:divBdr>
              <w:divsChild>
                <w:div w:id="1005935130">
                  <w:marLeft w:val="0"/>
                  <w:marRight w:val="0"/>
                  <w:marTop w:val="0"/>
                  <w:marBottom w:val="0"/>
                  <w:divBdr>
                    <w:top w:val="none" w:sz="0" w:space="0" w:color="auto"/>
                    <w:left w:val="none" w:sz="0" w:space="0" w:color="auto"/>
                    <w:bottom w:val="none" w:sz="0" w:space="0" w:color="auto"/>
                    <w:right w:val="none" w:sz="0" w:space="0" w:color="auto"/>
                  </w:divBdr>
                  <w:divsChild>
                    <w:div w:id="834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46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24">
          <w:marLeft w:val="0"/>
          <w:marRight w:val="0"/>
          <w:marTop w:val="0"/>
          <w:marBottom w:val="0"/>
          <w:divBdr>
            <w:top w:val="none" w:sz="0" w:space="0" w:color="auto"/>
            <w:left w:val="none" w:sz="0" w:space="0" w:color="auto"/>
            <w:bottom w:val="none" w:sz="0" w:space="0" w:color="auto"/>
            <w:right w:val="none" w:sz="0" w:space="0" w:color="auto"/>
          </w:divBdr>
          <w:divsChild>
            <w:div w:id="475344158">
              <w:marLeft w:val="0"/>
              <w:marRight w:val="0"/>
              <w:marTop w:val="0"/>
              <w:marBottom w:val="0"/>
              <w:divBdr>
                <w:top w:val="none" w:sz="0" w:space="0" w:color="auto"/>
                <w:left w:val="none" w:sz="0" w:space="0" w:color="auto"/>
                <w:bottom w:val="none" w:sz="0" w:space="0" w:color="auto"/>
                <w:right w:val="none" w:sz="0" w:space="0" w:color="auto"/>
              </w:divBdr>
              <w:divsChild>
                <w:div w:id="918249162">
                  <w:marLeft w:val="0"/>
                  <w:marRight w:val="0"/>
                  <w:marTop w:val="0"/>
                  <w:marBottom w:val="0"/>
                  <w:divBdr>
                    <w:top w:val="none" w:sz="0" w:space="0" w:color="auto"/>
                    <w:left w:val="none" w:sz="0" w:space="0" w:color="auto"/>
                    <w:bottom w:val="none" w:sz="0" w:space="0" w:color="auto"/>
                    <w:right w:val="none" w:sz="0" w:space="0" w:color="auto"/>
                  </w:divBdr>
                  <w:divsChild>
                    <w:div w:id="5037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60853">
      <w:bodyDiv w:val="1"/>
      <w:marLeft w:val="0"/>
      <w:marRight w:val="0"/>
      <w:marTop w:val="0"/>
      <w:marBottom w:val="0"/>
      <w:divBdr>
        <w:top w:val="none" w:sz="0" w:space="0" w:color="auto"/>
        <w:left w:val="none" w:sz="0" w:space="0" w:color="auto"/>
        <w:bottom w:val="none" w:sz="0" w:space="0" w:color="auto"/>
        <w:right w:val="none" w:sz="0" w:space="0" w:color="auto"/>
      </w:divBdr>
      <w:divsChild>
        <w:div w:id="993529653">
          <w:marLeft w:val="0"/>
          <w:marRight w:val="0"/>
          <w:marTop w:val="0"/>
          <w:marBottom w:val="0"/>
          <w:divBdr>
            <w:top w:val="none" w:sz="0" w:space="0" w:color="auto"/>
            <w:left w:val="none" w:sz="0" w:space="0" w:color="auto"/>
            <w:bottom w:val="none" w:sz="0" w:space="0" w:color="auto"/>
            <w:right w:val="none" w:sz="0" w:space="0" w:color="auto"/>
          </w:divBdr>
          <w:divsChild>
            <w:div w:id="1261379461">
              <w:marLeft w:val="0"/>
              <w:marRight w:val="0"/>
              <w:marTop w:val="0"/>
              <w:marBottom w:val="0"/>
              <w:divBdr>
                <w:top w:val="none" w:sz="0" w:space="0" w:color="auto"/>
                <w:left w:val="none" w:sz="0" w:space="0" w:color="auto"/>
                <w:bottom w:val="none" w:sz="0" w:space="0" w:color="auto"/>
                <w:right w:val="none" w:sz="0" w:space="0" w:color="auto"/>
              </w:divBdr>
              <w:divsChild>
                <w:div w:id="289020028">
                  <w:marLeft w:val="0"/>
                  <w:marRight w:val="0"/>
                  <w:marTop w:val="0"/>
                  <w:marBottom w:val="0"/>
                  <w:divBdr>
                    <w:top w:val="none" w:sz="0" w:space="0" w:color="auto"/>
                    <w:left w:val="none" w:sz="0" w:space="0" w:color="auto"/>
                    <w:bottom w:val="none" w:sz="0" w:space="0" w:color="auto"/>
                    <w:right w:val="none" w:sz="0" w:space="0" w:color="auto"/>
                  </w:divBdr>
                  <w:divsChild>
                    <w:div w:id="12111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7613">
      <w:bodyDiv w:val="1"/>
      <w:marLeft w:val="0"/>
      <w:marRight w:val="0"/>
      <w:marTop w:val="0"/>
      <w:marBottom w:val="0"/>
      <w:divBdr>
        <w:top w:val="none" w:sz="0" w:space="0" w:color="auto"/>
        <w:left w:val="none" w:sz="0" w:space="0" w:color="auto"/>
        <w:bottom w:val="none" w:sz="0" w:space="0" w:color="auto"/>
        <w:right w:val="none" w:sz="0" w:space="0" w:color="auto"/>
      </w:divBdr>
      <w:divsChild>
        <w:div w:id="1945459925">
          <w:marLeft w:val="0"/>
          <w:marRight w:val="0"/>
          <w:marTop w:val="0"/>
          <w:marBottom w:val="0"/>
          <w:divBdr>
            <w:top w:val="none" w:sz="0" w:space="0" w:color="auto"/>
            <w:left w:val="none" w:sz="0" w:space="0" w:color="auto"/>
            <w:bottom w:val="none" w:sz="0" w:space="0" w:color="auto"/>
            <w:right w:val="none" w:sz="0" w:space="0" w:color="auto"/>
          </w:divBdr>
          <w:divsChild>
            <w:div w:id="323750285">
              <w:marLeft w:val="0"/>
              <w:marRight w:val="0"/>
              <w:marTop w:val="0"/>
              <w:marBottom w:val="0"/>
              <w:divBdr>
                <w:top w:val="none" w:sz="0" w:space="0" w:color="auto"/>
                <w:left w:val="none" w:sz="0" w:space="0" w:color="auto"/>
                <w:bottom w:val="none" w:sz="0" w:space="0" w:color="auto"/>
                <w:right w:val="none" w:sz="0" w:space="0" w:color="auto"/>
              </w:divBdr>
              <w:divsChild>
                <w:div w:id="1246525499">
                  <w:marLeft w:val="0"/>
                  <w:marRight w:val="0"/>
                  <w:marTop w:val="0"/>
                  <w:marBottom w:val="0"/>
                  <w:divBdr>
                    <w:top w:val="none" w:sz="0" w:space="0" w:color="auto"/>
                    <w:left w:val="none" w:sz="0" w:space="0" w:color="auto"/>
                    <w:bottom w:val="none" w:sz="0" w:space="0" w:color="auto"/>
                    <w:right w:val="none" w:sz="0" w:space="0" w:color="auto"/>
                  </w:divBdr>
                  <w:divsChild>
                    <w:div w:id="1524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2376">
      <w:bodyDiv w:val="1"/>
      <w:marLeft w:val="0"/>
      <w:marRight w:val="0"/>
      <w:marTop w:val="0"/>
      <w:marBottom w:val="0"/>
      <w:divBdr>
        <w:top w:val="none" w:sz="0" w:space="0" w:color="auto"/>
        <w:left w:val="none" w:sz="0" w:space="0" w:color="auto"/>
        <w:bottom w:val="none" w:sz="0" w:space="0" w:color="auto"/>
        <w:right w:val="none" w:sz="0" w:space="0" w:color="auto"/>
      </w:divBdr>
      <w:divsChild>
        <w:div w:id="1087119205">
          <w:marLeft w:val="0"/>
          <w:marRight w:val="0"/>
          <w:marTop w:val="0"/>
          <w:marBottom w:val="0"/>
          <w:divBdr>
            <w:top w:val="none" w:sz="0" w:space="0" w:color="auto"/>
            <w:left w:val="none" w:sz="0" w:space="0" w:color="auto"/>
            <w:bottom w:val="none" w:sz="0" w:space="0" w:color="auto"/>
            <w:right w:val="none" w:sz="0" w:space="0" w:color="auto"/>
          </w:divBdr>
          <w:divsChild>
            <w:div w:id="578097125">
              <w:marLeft w:val="0"/>
              <w:marRight w:val="0"/>
              <w:marTop w:val="0"/>
              <w:marBottom w:val="0"/>
              <w:divBdr>
                <w:top w:val="none" w:sz="0" w:space="0" w:color="auto"/>
                <w:left w:val="none" w:sz="0" w:space="0" w:color="auto"/>
                <w:bottom w:val="none" w:sz="0" w:space="0" w:color="auto"/>
                <w:right w:val="none" w:sz="0" w:space="0" w:color="auto"/>
              </w:divBdr>
              <w:divsChild>
                <w:div w:id="1006908557">
                  <w:marLeft w:val="0"/>
                  <w:marRight w:val="0"/>
                  <w:marTop w:val="0"/>
                  <w:marBottom w:val="0"/>
                  <w:divBdr>
                    <w:top w:val="none" w:sz="0" w:space="0" w:color="auto"/>
                    <w:left w:val="none" w:sz="0" w:space="0" w:color="auto"/>
                    <w:bottom w:val="none" w:sz="0" w:space="0" w:color="auto"/>
                    <w:right w:val="none" w:sz="0" w:space="0" w:color="auto"/>
                  </w:divBdr>
                  <w:divsChild>
                    <w:div w:id="1378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5406">
      <w:bodyDiv w:val="1"/>
      <w:marLeft w:val="0"/>
      <w:marRight w:val="0"/>
      <w:marTop w:val="0"/>
      <w:marBottom w:val="0"/>
      <w:divBdr>
        <w:top w:val="none" w:sz="0" w:space="0" w:color="auto"/>
        <w:left w:val="none" w:sz="0" w:space="0" w:color="auto"/>
        <w:bottom w:val="none" w:sz="0" w:space="0" w:color="auto"/>
        <w:right w:val="none" w:sz="0" w:space="0" w:color="auto"/>
      </w:divBdr>
    </w:div>
    <w:div w:id="210017540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62">
          <w:marLeft w:val="0"/>
          <w:marRight w:val="0"/>
          <w:marTop w:val="0"/>
          <w:marBottom w:val="0"/>
          <w:divBdr>
            <w:top w:val="none" w:sz="0" w:space="0" w:color="auto"/>
            <w:left w:val="none" w:sz="0" w:space="0" w:color="auto"/>
            <w:bottom w:val="none" w:sz="0" w:space="0" w:color="auto"/>
            <w:right w:val="none" w:sz="0" w:space="0" w:color="auto"/>
          </w:divBdr>
          <w:divsChild>
            <w:div w:id="1660035421">
              <w:marLeft w:val="0"/>
              <w:marRight w:val="0"/>
              <w:marTop w:val="0"/>
              <w:marBottom w:val="0"/>
              <w:divBdr>
                <w:top w:val="none" w:sz="0" w:space="0" w:color="auto"/>
                <w:left w:val="none" w:sz="0" w:space="0" w:color="auto"/>
                <w:bottom w:val="none" w:sz="0" w:space="0" w:color="auto"/>
                <w:right w:val="none" w:sz="0" w:space="0" w:color="auto"/>
              </w:divBdr>
              <w:divsChild>
                <w:div w:id="238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49FD-3236-4520-B8FE-37180FA3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Powell</dc:creator>
  <cp:lastModifiedBy>Sproughton NPSC</cp:lastModifiedBy>
  <cp:revision>4</cp:revision>
  <dcterms:created xsi:type="dcterms:W3CDTF">2020-12-19T17:38:00Z</dcterms:created>
  <dcterms:modified xsi:type="dcterms:W3CDTF">2020-12-19T17:39:00Z</dcterms:modified>
</cp:coreProperties>
</file>